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5238"/>
        <w:gridCol w:w="420"/>
        <w:gridCol w:w="3696"/>
      </w:tblGrid>
      <w:tr w:rsidR="00F97BBB" w:rsidRPr="009D2369" w14:paraId="2EA67035" w14:textId="77777777">
        <w:tc>
          <w:tcPr>
            <w:tcW w:w="5353" w:type="dxa"/>
            <w:shd w:val="clear" w:color="auto" w:fill="auto"/>
          </w:tcPr>
          <w:p w14:paraId="6124350D" w14:textId="77777777" w:rsidR="00F97BBB" w:rsidRPr="009D2369" w:rsidRDefault="00F97BBB" w:rsidP="00723345">
            <w:pPr>
              <w:widowControl w:val="0"/>
              <w:spacing w:after="0" w:line="240" w:lineRule="auto"/>
              <w:rPr>
                <w:rStyle w:val="apple-style-span"/>
                <w:bCs/>
                <w:sz w:val="24"/>
                <w:szCs w:val="24"/>
                <w:lang w:val="en-US"/>
              </w:rPr>
            </w:pPr>
            <w:proofErr w:type="spellStart"/>
            <w:r>
              <w:rPr>
                <w:rStyle w:val="apple-style-span"/>
                <w:sz w:val="24"/>
                <w:szCs w:val="24"/>
                <w:lang w:val="en-US"/>
              </w:rPr>
              <w:t>UDC</w:t>
            </w:r>
            <w:proofErr w:type="spellEnd"/>
            <w:r>
              <w:rPr>
                <w:rStyle w:val="apple-style-span"/>
                <w:sz w:val="24"/>
                <w:szCs w:val="24"/>
                <w:lang w:val="en-US"/>
              </w:rPr>
              <w:t xml:space="preserve"> </w:t>
            </w:r>
            <w:r w:rsidRPr="002F31E6">
              <w:rPr>
                <w:sz w:val="24"/>
                <w:szCs w:val="24"/>
              </w:rPr>
              <w:t>004.622</w:t>
            </w:r>
            <w:r>
              <w:rPr>
                <w:sz w:val="24"/>
                <w:szCs w:val="24"/>
              </w:rPr>
              <w:t>: 517.927</w:t>
            </w:r>
          </w:p>
        </w:tc>
        <w:tc>
          <w:tcPr>
            <w:tcW w:w="425" w:type="dxa"/>
            <w:shd w:val="clear" w:color="auto" w:fill="auto"/>
          </w:tcPr>
          <w:p w14:paraId="45143054" w14:textId="77777777" w:rsidR="00F97BBB" w:rsidRPr="009D2369" w:rsidRDefault="00F97BBB" w:rsidP="00723345">
            <w:pPr>
              <w:widowControl w:val="0"/>
              <w:spacing w:after="0" w:line="240" w:lineRule="auto"/>
              <w:rPr>
                <w:rStyle w:val="apple-style-span"/>
                <w:bCs/>
                <w:sz w:val="24"/>
                <w:szCs w:val="24"/>
                <w:lang w:val="en-US"/>
              </w:rPr>
            </w:pPr>
          </w:p>
        </w:tc>
        <w:tc>
          <w:tcPr>
            <w:tcW w:w="3792" w:type="dxa"/>
            <w:shd w:val="clear" w:color="auto" w:fill="auto"/>
          </w:tcPr>
          <w:p w14:paraId="328EE2FA" w14:textId="77777777" w:rsidR="00F97BBB" w:rsidRPr="009D2369" w:rsidRDefault="00F97BBB" w:rsidP="003B38B7">
            <w:pPr>
              <w:widowControl w:val="0"/>
              <w:spacing w:after="0" w:line="240" w:lineRule="auto"/>
              <w:jc w:val="right"/>
              <w:rPr>
                <w:rStyle w:val="apple-style-span"/>
                <w:bCs/>
                <w:sz w:val="24"/>
                <w:szCs w:val="24"/>
                <w:lang w:val="en-US"/>
              </w:rPr>
            </w:pPr>
          </w:p>
        </w:tc>
      </w:tr>
    </w:tbl>
    <w:p w14:paraId="422B5D7F" w14:textId="77777777" w:rsidR="00181F1F" w:rsidRPr="005874ED" w:rsidRDefault="00181F1F" w:rsidP="00181F1F">
      <w:pPr>
        <w:spacing w:after="0" w:line="240" w:lineRule="auto"/>
        <w:rPr>
          <w:rStyle w:val="apple-style-span"/>
          <w:b/>
          <w:sz w:val="20"/>
          <w:szCs w:val="20"/>
          <w:lang w:val="en-US"/>
        </w:rPr>
      </w:pPr>
    </w:p>
    <w:p w14:paraId="14AEAC7A" w14:textId="77777777" w:rsidR="00497BA5" w:rsidRPr="00C276B7" w:rsidRDefault="001F6BC4" w:rsidP="00181F1F">
      <w:pPr>
        <w:spacing w:after="0" w:line="240" w:lineRule="auto"/>
        <w:rPr>
          <w:rStyle w:val="apple-style-span"/>
          <w:b/>
          <w:sz w:val="24"/>
          <w:szCs w:val="24"/>
          <w:lang w:val="pl-PL"/>
        </w:rPr>
      </w:pPr>
      <w:r w:rsidRPr="00C276B7">
        <w:rPr>
          <w:rStyle w:val="apple-style-span"/>
          <w:b/>
          <w:sz w:val="24"/>
          <w:szCs w:val="24"/>
          <w:lang w:val="pl-PL"/>
        </w:rPr>
        <w:t xml:space="preserve">I. V. BRYSINA, V. </w:t>
      </w:r>
      <w:r w:rsidR="00C9621E" w:rsidRPr="00C276B7">
        <w:rPr>
          <w:rStyle w:val="apple-style-span"/>
          <w:b/>
          <w:sz w:val="24"/>
          <w:szCs w:val="24"/>
          <w:lang w:val="pl-PL"/>
        </w:rPr>
        <w:t>O</w:t>
      </w:r>
      <w:r w:rsidRPr="00C276B7">
        <w:rPr>
          <w:rStyle w:val="apple-style-span"/>
          <w:b/>
          <w:sz w:val="24"/>
          <w:szCs w:val="24"/>
          <w:lang w:val="pl-PL"/>
        </w:rPr>
        <w:t>. MAKARICHEV</w:t>
      </w:r>
    </w:p>
    <w:p w14:paraId="0C1B87E9" w14:textId="77777777" w:rsidR="00181F1F" w:rsidRPr="005874ED" w:rsidRDefault="00181F1F" w:rsidP="00181F1F">
      <w:pPr>
        <w:spacing w:after="0" w:line="240" w:lineRule="auto"/>
        <w:rPr>
          <w:b/>
          <w:i/>
          <w:sz w:val="20"/>
          <w:szCs w:val="20"/>
          <w:lang w:val="pl-PL"/>
        </w:rPr>
      </w:pPr>
    </w:p>
    <w:p w14:paraId="1739A2FB" w14:textId="77777777" w:rsidR="00497BA5" w:rsidRPr="001F6BC4" w:rsidRDefault="00100C24" w:rsidP="00181F1F">
      <w:pPr>
        <w:spacing w:after="0" w:line="240" w:lineRule="auto"/>
        <w:rPr>
          <w:b/>
          <w:sz w:val="24"/>
          <w:szCs w:val="24"/>
          <w:lang w:val="en-US"/>
        </w:rPr>
      </w:pPr>
      <w:r>
        <w:rPr>
          <w:b/>
          <w:i/>
          <w:sz w:val="24"/>
          <w:szCs w:val="24"/>
          <w:lang w:val="en-US"/>
        </w:rPr>
        <w:t xml:space="preserve">N. Ye. </w:t>
      </w:r>
      <w:proofErr w:type="spellStart"/>
      <w:smartTag w:uri="urn:schemas-microsoft-com:office:smarttags" w:element="PlaceName">
        <w:r>
          <w:rPr>
            <w:b/>
            <w:i/>
            <w:sz w:val="24"/>
            <w:szCs w:val="24"/>
            <w:lang w:val="en-US"/>
          </w:rPr>
          <w:t>Zhukovsky</w:t>
        </w:r>
      </w:smartTag>
      <w:proofErr w:type="spellEnd"/>
      <w:r w:rsidR="00085BF2">
        <w:rPr>
          <w:b/>
          <w:i/>
          <w:sz w:val="24"/>
          <w:szCs w:val="24"/>
          <w:lang w:val="en-US"/>
        </w:rPr>
        <w:t xml:space="preserve"> </w:t>
      </w:r>
      <w:smartTag w:uri="urn:schemas-microsoft-com:office:smarttags" w:element="PlaceName">
        <w:r w:rsidR="001F6BC4">
          <w:rPr>
            <w:b/>
            <w:i/>
            <w:sz w:val="24"/>
            <w:szCs w:val="24"/>
            <w:lang w:val="en-US"/>
          </w:rPr>
          <w:t>National</w:t>
        </w:r>
      </w:smartTag>
      <w:r w:rsidR="00085BF2">
        <w:rPr>
          <w:b/>
          <w:i/>
          <w:sz w:val="24"/>
          <w:szCs w:val="24"/>
          <w:lang w:val="en-US"/>
        </w:rPr>
        <w:t xml:space="preserve"> </w:t>
      </w:r>
      <w:smartTag w:uri="urn:schemas-microsoft-com:office:smarttags" w:element="PlaceName">
        <w:r w:rsidR="001F6BC4">
          <w:rPr>
            <w:b/>
            <w:i/>
            <w:sz w:val="24"/>
            <w:szCs w:val="24"/>
            <w:lang w:val="en-US"/>
          </w:rPr>
          <w:t>Aerospace</w:t>
        </w:r>
      </w:smartTag>
      <w:r w:rsidR="00085BF2">
        <w:rPr>
          <w:b/>
          <w:i/>
          <w:sz w:val="24"/>
          <w:szCs w:val="24"/>
          <w:lang w:val="en-US"/>
        </w:rPr>
        <w:t xml:space="preserve"> </w:t>
      </w:r>
      <w:smartTag w:uri="urn:schemas-microsoft-com:office:smarttags" w:element="PlaceType">
        <w:r w:rsidR="001F6BC4">
          <w:rPr>
            <w:b/>
            <w:i/>
            <w:sz w:val="24"/>
            <w:szCs w:val="24"/>
            <w:lang w:val="en-US"/>
          </w:rPr>
          <w:t>University</w:t>
        </w:r>
      </w:smartTag>
      <w:r w:rsidR="005A37A1">
        <w:rPr>
          <w:b/>
          <w:i/>
          <w:sz w:val="24"/>
          <w:szCs w:val="24"/>
          <w:lang w:val="en-US"/>
        </w:rPr>
        <w:t xml:space="preserve"> “</w:t>
      </w:r>
      <w:proofErr w:type="spellStart"/>
      <w:r w:rsidR="001F6BC4">
        <w:rPr>
          <w:b/>
          <w:i/>
          <w:sz w:val="24"/>
          <w:szCs w:val="24"/>
          <w:lang w:val="en-US"/>
        </w:rPr>
        <w:t>Kharkiv</w:t>
      </w:r>
      <w:proofErr w:type="spellEnd"/>
      <w:r w:rsidR="00085BF2">
        <w:rPr>
          <w:b/>
          <w:i/>
          <w:sz w:val="24"/>
          <w:szCs w:val="24"/>
          <w:lang w:val="en-US"/>
        </w:rPr>
        <w:t xml:space="preserve"> </w:t>
      </w:r>
      <w:r w:rsidR="001F6BC4">
        <w:rPr>
          <w:b/>
          <w:i/>
          <w:sz w:val="24"/>
          <w:szCs w:val="24"/>
          <w:lang w:val="en-US"/>
        </w:rPr>
        <w:t>Aviation</w:t>
      </w:r>
      <w:r w:rsidR="00085BF2">
        <w:rPr>
          <w:b/>
          <w:i/>
          <w:sz w:val="24"/>
          <w:szCs w:val="24"/>
          <w:lang w:val="en-US"/>
        </w:rPr>
        <w:t xml:space="preserve"> </w:t>
      </w:r>
      <w:r w:rsidR="001F6BC4">
        <w:rPr>
          <w:b/>
          <w:i/>
          <w:sz w:val="24"/>
          <w:szCs w:val="24"/>
          <w:lang w:val="en-US"/>
        </w:rPr>
        <w:t>Institute</w:t>
      </w:r>
      <w:r w:rsidR="001F6BC4" w:rsidRPr="001F6BC4">
        <w:rPr>
          <w:b/>
          <w:i/>
          <w:sz w:val="24"/>
          <w:szCs w:val="24"/>
          <w:lang w:val="en-US"/>
        </w:rPr>
        <w:t>”</w:t>
      </w:r>
      <w:r w:rsidR="00306EC4" w:rsidRPr="001F6BC4">
        <w:rPr>
          <w:b/>
          <w:i/>
          <w:sz w:val="24"/>
          <w:szCs w:val="24"/>
          <w:lang w:val="en-US"/>
        </w:rPr>
        <w:t xml:space="preserve">, </w:t>
      </w:r>
      <w:smartTag w:uri="urn:schemas-microsoft-com:office:smarttags" w:element="country-region">
        <w:smartTag w:uri="urn:schemas-microsoft-com:office:smarttags" w:element="place">
          <w:r w:rsidR="001F6BC4">
            <w:rPr>
              <w:b/>
              <w:i/>
              <w:sz w:val="24"/>
              <w:szCs w:val="24"/>
              <w:lang w:val="en-US"/>
            </w:rPr>
            <w:t>Ukraine</w:t>
          </w:r>
        </w:smartTag>
      </w:smartTag>
    </w:p>
    <w:p w14:paraId="192E268A" w14:textId="77777777" w:rsidR="00181F1F" w:rsidRPr="005874ED" w:rsidRDefault="00181F1F" w:rsidP="00181F1F">
      <w:pPr>
        <w:spacing w:after="0" w:line="240" w:lineRule="auto"/>
        <w:ind w:left="128" w:right="128"/>
        <w:jc w:val="center"/>
        <w:rPr>
          <w:b/>
          <w:sz w:val="20"/>
          <w:szCs w:val="20"/>
          <w:lang w:val="en-US"/>
        </w:rPr>
      </w:pPr>
    </w:p>
    <w:p w14:paraId="1A894E2F" w14:textId="77777777" w:rsidR="00767676" w:rsidRPr="001F6BC4" w:rsidRDefault="003820C6" w:rsidP="00181F1F">
      <w:pPr>
        <w:spacing w:after="0" w:line="240" w:lineRule="auto"/>
        <w:ind w:left="128" w:right="128"/>
        <w:jc w:val="center"/>
        <w:rPr>
          <w:sz w:val="24"/>
          <w:szCs w:val="24"/>
          <w:lang w:val="en-US"/>
        </w:rPr>
      </w:pPr>
      <w:r>
        <w:rPr>
          <w:b/>
          <w:sz w:val="24"/>
          <w:szCs w:val="24"/>
          <w:lang w:val="en-US"/>
        </w:rPr>
        <w:t xml:space="preserve">ATOMIC FUNCTIONS AND THEIR </w:t>
      </w:r>
      <w:r w:rsidR="001F6BC4">
        <w:rPr>
          <w:b/>
          <w:sz w:val="24"/>
          <w:szCs w:val="24"/>
          <w:lang w:val="en-US"/>
        </w:rPr>
        <w:t>GENERALIZ</w:t>
      </w:r>
      <w:r>
        <w:rPr>
          <w:b/>
          <w:sz w:val="24"/>
          <w:szCs w:val="24"/>
          <w:lang w:val="en-US"/>
        </w:rPr>
        <w:t>ATIONS IN DATA PROCESSING: FUNCTION THEORY APPROACH</w:t>
      </w:r>
    </w:p>
    <w:p w14:paraId="20891095" w14:textId="77777777" w:rsidR="00181F1F" w:rsidRPr="001F6BC4" w:rsidRDefault="00181F1F" w:rsidP="00181F1F">
      <w:pPr>
        <w:spacing w:after="0" w:line="240" w:lineRule="auto"/>
        <w:ind w:left="425"/>
        <w:jc w:val="both"/>
        <w:rPr>
          <w:i/>
          <w:sz w:val="20"/>
          <w:szCs w:val="20"/>
          <w:lang w:val="en-US"/>
        </w:rPr>
      </w:pPr>
    </w:p>
    <w:p w14:paraId="454DDDC0" w14:textId="77777777" w:rsidR="004317D9" w:rsidRPr="00617333" w:rsidRDefault="004317D9" w:rsidP="004317D9">
      <w:pPr>
        <w:spacing w:after="0" w:line="240" w:lineRule="auto"/>
        <w:ind w:left="425"/>
        <w:jc w:val="both"/>
        <w:rPr>
          <w:i/>
          <w:sz w:val="20"/>
          <w:szCs w:val="20"/>
          <w:lang w:val="en-US"/>
        </w:rPr>
      </w:pPr>
      <w:r w:rsidRPr="00617333">
        <w:rPr>
          <w:i/>
          <w:sz w:val="20"/>
          <w:szCs w:val="20"/>
          <w:lang w:val="en-US"/>
        </w:rPr>
        <w:t xml:space="preserve">The atomic function is solutions with a compact support of the linear functional differential equations with constant coefficients and linear transforms of the argument. The atomic function theory was created in the 70's of the 20th century due to the necessity to solve different applied problems, in particular, boundary value problems. One of the reasons for the appearance of atomic functions and some other classes of functions was the inability to apply such classic approximation tools as algebraic and trigonometric polynomials. V.A. </w:t>
      </w:r>
      <w:proofErr w:type="spellStart"/>
      <w:r w:rsidRPr="00617333">
        <w:rPr>
          <w:i/>
          <w:sz w:val="20"/>
          <w:szCs w:val="20"/>
          <w:lang w:val="en-US"/>
        </w:rPr>
        <w:t>Rvachev</w:t>
      </w:r>
      <w:proofErr w:type="spellEnd"/>
      <w:r w:rsidRPr="00617333">
        <w:rPr>
          <w:i/>
          <w:sz w:val="20"/>
          <w:szCs w:val="20"/>
          <w:lang w:val="en-US"/>
        </w:rPr>
        <w:t xml:space="preserve"> up-function is the most famous and widely applies atomic function. The development of technologies changes the existing problems and fundamentally new problems appear. Nowadays big data processing is one of the most important problems. It should be mentioned that suitable mathematical tools must be applied to obtain the desired result. This paper is devoted to the fundamentals of applications of some atomic functions and their generalizations in data processing and data reduction. In this paper, we consider the main properties of these functions from the function theory point of view and give their interpretation with respect to information processing. Smoothness, compact support, and good approximation properties are the main advantages of atomic functions. Moreover, the spaces of atomic functions and the spaces of generalized </w:t>
      </w:r>
      <w:proofErr w:type="spellStart"/>
      <w:r w:rsidRPr="00617333">
        <w:rPr>
          <w:i/>
          <w:sz w:val="20"/>
          <w:szCs w:val="20"/>
          <w:lang w:val="en-US"/>
        </w:rPr>
        <w:t>Fup</w:t>
      </w:r>
      <w:proofErr w:type="spellEnd"/>
      <w:r w:rsidRPr="00617333">
        <w:rPr>
          <w:i/>
          <w:sz w:val="20"/>
          <w:szCs w:val="20"/>
          <w:lang w:val="en-US"/>
        </w:rPr>
        <w:t xml:space="preserve">-functions, which are the natural generalization of V.A. </w:t>
      </w:r>
      <w:proofErr w:type="spellStart"/>
      <w:r w:rsidRPr="00617333">
        <w:rPr>
          <w:i/>
          <w:sz w:val="20"/>
          <w:szCs w:val="20"/>
          <w:lang w:val="en-US"/>
        </w:rPr>
        <w:t>Rvachev</w:t>
      </w:r>
      <w:proofErr w:type="spellEnd"/>
      <w:r w:rsidRPr="00617333">
        <w:rPr>
          <w:i/>
          <w:sz w:val="20"/>
          <w:szCs w:val="20"/>
          <w:lang w:val="en-US"/>
        </w:rPr>
        <w:t xml:space="preserve"> </w:t>
      </w:r>
      <w:proofErr w:type="spellStart"/>
      <w:r w:rsidRPr="00617333">
        <w:rPr>
          <w:i/>
          <w:sz w:val="20"/>
          <w:szCs w:val="20"/>
          <w:lang w:val="en-US"/>
        </w:rPr>
        <w:t>Fup</w:t>
      </w:r>
      <w:proofErr w:type="spellEnd"/>
      <w:r w:rsidRPr="00617333">
        <w:rPr>
          <w:i/>
          <w:sz w:val="20"/>
          <w:szCs w:val="20"/>
          <w:lang w:val="en-US"/>
        </w:rPr>
        <w:t xml:space="preserve">-functions, are asymptotically extremal for the approximation of periodic differentiable functions. This means that in the terms of </w:t>
      </w:r>
      <w:proofErr w:type="spellStart"/>
      <w:r w:rsidRPr="00617333">
        <w:rPr>
          <w:i/>
          <w:sz w:val="20"/>
          <w:szCs w:val="20"/>
          <w:lang w:val="en-US"/>
        </w:rPr>
        <w:t>A.N</w:t>
      </w:r>
      <w:proofErr w:type="spellEnd"/>
      <w:r w:rsidRPr="00617333">
        <w:rPr>
          <w:i/>
          <w:sz w:val="20"/>
          <w:szCs w:val="20"/>
          <w:lang w:val="en-US"/>
        </w:rPr>
        <w:t>. Kolmogorov width these functions are just as effective as classic trigonometric polynomials {1, cos(</w:t>
      </w:r>
      <w:proofErr w:type="spellStart"/>
      <w:r w:rsidRPr="00617333">
        <w:rPr>
          <w:i/>
          <w:sz w:val="20"/>
          <w:szCs w:val="20"/>
          <w:lang w:val="en-US"/>
        </w:rPr>
        <w:t>nx</w:t>
      </w:r>
      <w:proofErr w:type="spellEnd"/>
      <w:r w:rsidRPr="00617333">
        <w:rPr>
          <w:i/>
          <w:sz w:val="20"/>
          <w:szCs w:val="20"/>
          <w:lang w:val="en-US"/>
        </w:rPr>
        <w:t>), sin(</w:t>
      </w:r>
      <w:proofErr w:type="spellStart"/>
      <w:r w:rsidRPr="00617333">
        <w:rPr>
          <w:i/>
          <w:sz w:val="20"/>
          <w:szCs w:val="20"/>
          <w:lang w:val="en-US"/>
        </w:rPr>
        <w:t>nx</w:t>
      </w:r>
      <w:proofErr w:type="spellEnd"/>
      <w:r w:rsidRPr="00617333">
        <w:rPr>
          <w:i/>
          <w:sz w:val="20"/>
          <w:szCs w:val="20"/>
          <w:lang w:val="en-US"/>
        </w:rPr>
        <w:t xml:space="preserve">)}. Hence, the replacement of discrete transforms based on trigonometric functions on similar transforms based on atomic functions and generalized </w:t>
      </w:r>
      <w:proofErr w:type="spellStart"/>
      <w:r w:rsidRPr="00617333">
        <w:rPr>
          <w:i/>
          <w:sz w:val="20"/>
          <w:szCs w:val="20"/>
          <w:lang w:val="en-US"/>
        </w:rPr>
        <w:t>Fup</w:t>
      </w:r>
      <w:proofErr w:type="spellEnd"/>
      <w:r w:rsidRPr="00617333">
        <w:rPr>
          <w:i/>
          <w:sz w:val="20"/>
          <w:szCs w:val="20"/>
          <w:lang w:val="en-US"/>
        </w:rPr>
        <w:t xml:space="preserve">-functions is quite promising. For this purpose, we introduce discrete atomic transform and generalized discrete atomic transform. We also discuss the dependence of data processing results on order of smoothness and size of support of the applied functions. The theoretical justification of the application of some atomic functions and generalized </w:t>
      </w:r>
      <w:proofErr w:type="spellStart"/>
      <w:r w:rsidRPr="00617333">
        <w:rPr>
          <w:i/>
          <w:sz w:val="20"/>
          <w:szCs w:val="20"/>
          <w:lang w:val="en-US"/>
        </w:rPr>
        <w:t>Fup</w:t>
      </w:r>
      <w:proofErr w:type="spellEnd"/>
      <w:r w:rsidRPr="00617333">
        <w:rPr>
          <w:i/>
          <w:sz w:val="20"/>
          <w:szCs w:val="20"/>
          <w:lang w:val="en-US"/>
        </w:rPr>
        <w:t>-functions to data processing and, in particular, data reduction is the main result of this paper.</w:t>
      </w:r>
    </w:p>
    <w:p w14:paraId="5740DC60" w14:textId="77777777" w:rsidR="004317D9" w:rsidRPr="00617333" w:rsidRDefault="004317D9" w:rsidP="004317D9">
      <w:pPr>
        <w:spacing w:after="0" w:line="240" w:lineRule="auto"/>
        <w:ind w:left="425"/>
        <w:jc w:val="both"/>
        <w:rPr>
          <w:i/>
          <w:sz w:val="20"/>
          <w:szCs w:val="20"/>
          <w:lang w:val="en-US"/>
        </w:rPr>
      </w:pPr>
    </w:p>
    <w:p w14:paraId="6E532F9B" w14:textId="77777777" w:rsidR="004317D9" w:rsidRDefault="004317D9" w:rsidP="004317D9">
      <w:pPr>
        <w:spacing w:after="0" w:line="240" w:lineRule="auto"/>
        <w:ind w:left="425"/>
        <w:jc w:val="both"/>
        <w:rPr>
          <w:i/>
          <w:sz w:val="20"/>
          <w:szCs w:val="24"/>
          <w:lang w:val="en-US"/>
        </w:rPr>
      </w:pPr>
      <w:r w:rsidRPr="004317D9">
        <w:rPr>
          <w:b/>
          <w:i/>
          <w:sz w:val="20"/>
          <w:szCs w:val="20"/>
          <w:lang w:val="en-US"/>
        </w:rPr>
        <w:t xml:space="preserve">Keywords: </w:t>
      </w:r>
      <w:r w:rsidRPr="00617333">
        <w:rPr>
          <w:i/>
          <w:sz w:val="20"/>
          <w:szCs w:val="20"/>
          <w:lang w:val="en-US"/>
        </w:rPr>
        <w:t>data processing</w:t>
      </w:r>
      <w:r w:rsidR="000E4D86">
        <w:rPr>
          <w:i/>
          <w:sz w:val="20"/>
          <w:szCs w:val="20"/>
          <w:lang w:val="en-US"/>
        </w:rPr>
        <w:t>;</w:t>
      </w:r>
      <w:r w:rsidRPr="00617333">
        <w:rPr>
          <w:i/>
          <w:sz w:val="20"/>
          <w:szCs w:val="20"/>
          <w:lang w:val="en-US"/>
        </w:rPr>
        <w:t xml:space="preserve"> data compression</w:t>
      </w:r>
      <w:r w:rsidR="000E4D86">
        <w:rPr>
          <w:i/>
          <w:sz w:val="20"/>
          <w:szCs w:val="20"/>
          <w:lang w:val="en-US"/>
        </w:rPr>
        <w:t>;</w:t>
      </w:r>
      <w:r w:rsidRPr="00617333">
        <w:rPr>
          <w:i/>
          <w:sz w:val="20"/>
          <w:szCs w:val="20"/>
          <w:lang w:val="en-US"/>
        </w:rPr>
        <w:t xml:space="preserve"> atomic functions</w:t>
      </w:r>
      <w:r w:rsidR="000E4D86">
        <w:rPr>
          <w:i/>
          <w:sz w:val="20"/>
          <w:szCs w:val="20"/>
          <w:lang w:val="en-US"/>
        </w:rPr>
        <w:t>;</w:t>
      </w:r>
      <w:r w:rsidRPr="00617333">
        <w:rPr>
          <w:i/>
          <w:sz w:val="20"/>
          <w:szCs w:val="20"/>
          <w:lang w:val="en-US"/>
        </w:rPr>
        <w:t xml:space="preserve"> up-function</w:t>
      </w:r>
      <w:r w:rsidR="000E4D86">
        <w:rPr>
          <w:i/>
          <w:sz w:val="20"/>
          <w:szCs w:val="20"/>
          <w:lang w:val="en-US"/>
        </w:rPr>
        <w:t>;</w:t>
      </w:r>
      <w:r w:rsidRPr="00617333">
        <w:rPr>
          <w:i/>
          <w:sz w:val="20"/>
          <w:szCs w:val="20"/>
          <w:lang w:val="en-US"/>
        </w:rPr>
        <w:t xml:space="preserve"> </w:t>
      </w:r>
      <w:proofErr w:type="spellStart"/>
      <w:r w:rsidRPr="00617333">
        <w:rPr>
          <w:i/>
          <w:sz w:val="20"/>
          <w:szCs w:val="20"/>
          <w:lang w:val="en-US"/>
        </w:rPr>
        <w:t>Fup</w:t>
      </w:r>
      <w:proofErr w:type="spellEnd"/>
      <w:r w:rsidRPr="00617333">
        <w:rPr>
          <w:i/>
          <w:sz w:val="20"/>
          <w:szCs w:val="20"/>
          <w:lang w:val="en-US"/>
        </w:rPr>
        <w:t>-function</w:t>
      </w:r>
      <w:r w:rsidR="000E4D86">
        <w:rPr>
          <w:i/>
          <w:sz w:val="20"/>
          <w:szCs w:val="20"/>
          <w:lang w:val="en-US"/>
        </w:rPr>
        <w:t>;</w:t>
      </w:r>
      <w:r w:rsidRPr="00617333">
        <w:rPr>
          <w:i/>
          <w:sz w:val="20"/>
          <w:szCs w:val="20"/>
          <w:lang w:val="en-US"/>
        </w:rPr>
        <w:t xml:space="preserve"> generalized </w:t>
      </w:r>
      <w:proofErr w:type="spellStart"/>
      <w:r w:rsidRPr="00617333">
        <w:rPr>
          <w:i/>
          <w:sz w:val="20"/>
          <w:szCs w:val="20"/>
          <w:lang w:val="en-US"/>
        </w:rPr>
        <w:t>Fup</w:t>
      </w:r>
      <w:proofErr w:type="spellEnd"/>
      <w:r w:rsidRPr="00617333">
        <w:rPr>
          <w:i/>
          <w:sz w:val="20"/>
          <w:szCs w:val="20"/>
          <w:lang w:val="en-US"/>
        </w:rPr>
        <w:t>-function</w:t>
      </w:r>
      <w:r w:rsidR="000E4D86">
        <w:rPr>
          <w:i/>
          <w:sz w:val="20"/>
          <w:szCs w:val="20"/>
          <w:lang w:val="en-US"/>
        </w:rPr>
        <w:t>;</w:t>
      </w:r>
      <w:r w:rsidRPr="00617333">
        <w:rPr>
          <w:i/>
          <w:sz w:val="20"/>
          <w:szCs w:val="20"/>
          <w:lang w:val="en-US"/>
        </w:rPr>
        <w:t xml:space="preserve"> discrete atomic transform</w:t>
      </w:r>
      <w:r w:rsidR="000E4D86">
        <w:rPr>
          <w:i/>
          <w:sz w:val="20"/>
          <w:szCs w:val="20"/>
          <w:lang w:val="en-US"/>
        </w:rPr>
        <w:t>;</w:t>
      </w:r>
      <w:r w:rsidRPr="00617333">
        <w:rPr>
          <w:i/>
          <w:sz w:val="20"/>
          <w:szCs w:val="20"/>
          <w:lang w:val="en-US"/>
        </w:rPr>
        <w:t xml:space="preserve"> generalized discrete atomic transform.</w:t>
      </w:r>
    </w:p>
    <w:p w14:paraId="08563A42" w14:textId="77777777" w:rsidR="00181F1F" w:rsidRPr="001F6BC4" w:rsidRDefault="00181F1F" w:rsidP="00181F1F">
      <w:pPr>
        <w:spacing w:after="0" w:line="240" w:lineRule="auto"/>
        <w:ind w:left="425"/>
        <w:jc w:val="both"/>
        <w:rPr>
          <w:b/>
          <w:i/>
          <w:sz w:val="20"/>
          <w:szCs w:val="24"/>
          <w:lang w:val="en-US"/>
        </w:rPr>
      </w:pPr>
    </w:p>
    <w:p w14:paraId="6F05ADA5" w14:textId="77777777" w:rsidR="00306EC4" w:rsidRPr="001F6BC4" w:rsidRDefault="00306EC4" w:rsidP="00767676">
      <w:pPr>
        <w:rPr>
          <w:b/>
          <w:sz w:val="24"/>
          <w:szCs w:val="24"/>
          <w:lang w:val="en-US"/>
        </w:rPr>
        <w:sectPr w:rsidR="00306EC4" w:rsidRPr="001F6BC4" w:rsidSect="000E4D86">
          <w:pgSz w:w="11906" w:h="16838" w:code="9"/>
          <w:pgMar w:top="1418" w:right="1276" w:bottom="1418" w:left="1276" w:header="737" w:footer="737" w:gutter="0"/>
          <w:cols w:space="708"/>
          <w:docGrid w:linePitch="360"/>
        </w:sectPr>
      </w:pPr>
    </w:p>
    <w:p w14:paraId="47E39192" w14:textId="77777777" w:rsidR="002C76D0" w:rsidRPr="001F6C30" w:rsidRDefault="002C76D0" w:rsidP="002C76D0">
      <w:pPr>
        <w:spacing w:after="0" w:line="264" w:lineRule="auto"/>
        <w:jc w:val="center"/>
        <w:rPr>
          <w:b/>
          <w:sz w:val="24"/>
          <w:szCs w:val="24"/>
          <w:lang w:val="en-US"/>
        </w:rPr>
      </w:pPr>
      <w:r>
        <w:rPr>
          <w:b/>
          <w:sz w:val="24"/>
          <w:szCs w:val="24"/>
          <w:lang w:val="en-US"/>
        </w:rPr>
        <w:t>Introduction</w:t>
      </w:r>
    </w:p>
    <w:p w14:paraId="005466FC" w14:textId="77777777" w:rsidR="002C76D0" w:rsidRPr="005874ED" w:rsidRDefault="002C76D0" w:rsidP="002C76D0">
      <w:pPr>
        <w:spacing w:after="0" w:line="264" w:lineRule="auto"/>
        <w:jc w:val="center"/>
        <w:rPr>
          <w:b/>
          <w:sz w:val="20"/>
          <w:szCs w:val="20"/>
          <w:lang w:val="en-US"/>
        </w:rPr>
      </w:pPr>
    </w:p>
    <w:p w14:paraId="40FF75F6" w14:textId="77777777" w:rsidR="00B377D4" w:rsidRPr="00FD0D41" w:rsidRDefault="003C5CD3" w:rsidP="002C76D0">
      <w:pPr>
        <w:spacing w:after="0" w:line="264" w:lineRule="auto"/>
        <w:ind w:firstLine="425"/>
        <w:jc w:val="both"/>
        <w:rPr>
          <w:sz w:val="20"/>
          <w:szCs w:val="20"/>
          <w:lang w:val="en-US"/>
        </w:rPr>
      </w:pPr>
      <w:r w:rsidRPr="00FD0D41">
        <w:rPr>
          <w:sz w:val="20"/>
          <w:szCs w:val="20"/>
          <w:lang w:val="en-US"/>
        </w:rPr>
        <w:t>Theory of atomic functions appeared in the 70’s of the 20</w:t>
      </w:r>
      <w:r w:rsidRPr="00FD0D41">
        <w:rPr>
          <w:sz w:val="20"/>
          <w:szCs w:val="20"/>
          <w:vertAlign w:val="superscript"/>
          <w:lang w:val="en-US"/>
        </w:rPr>
        <w:t>th</w:t>
      </w:r>
      <w:r w:rsidRPr="00FD0D41">
        <w:rPr>
          <w:sz w:val="20"/>
          <w:szCs w:val="20"/>
          <w:lang w:val="en-US"/>
        </w:rPr>
        <w:t xml:space="preserve"> century because of necessity to solve different applied problems, especially boundary value problems</w:t>
      </w:r>
      <w:r w:rsidR="00723345" w:rsidRPr="00723345">
        <w:rPr>
          <w:sz w:val="20"/>
          <w:szCs w:val="20"/>
          <w:lang w:val="en-US"/>
        </w:rPr>
        <w:t> </w:t>
      </w:r>
      <w:r w:rsidRPr="00FD0D41">
        <w:rPr>
          <w:sz w:val="20"/>
          <w:szCs w:val="20"/>
          <w:lang w:val="en-US"/>
        </w:rPr>
        <w:t>[1]</w:t>
      </w:r>
      <w:r w:rsidR="002C76D0" w:rsidRPr="00FD0D41">
        <w:rPr>
          <w:sz w:val="20"/>
          <w:szCs w:val="20"/>
          <w:lang w:val="en-US"/>
        </w:rPr>
        <w:t>.</w:t>
      </w:r>
      <w:r w:rsidRPr="00FD0D41">
        <w:rPr>
          <w:sz w:val="20"/>
          <w:szCs w:val="20"/>
          <w:lang w:val="en-US"/>
        </w:rPr>
        <w:t xml:space="preserve"> The first atomic function is V.</w:t>
      </w:r>
      <w:r w:rsidR="00723345" w:rsidRPr="00723345">
        <w:rPr>
          <w:sz w:val="20"/>
          <w:szCs w:val="20"/>
          <w:lang w:val="en-US"/>
        </w:rPr>
        <w:t> </w:t>
      </w:r>
      <w:r w:rsidRPr="00FD0D41">
        <w:rPr>
          <w:sz w:val="20"/>
          <w:szCs w:val="20"/>
          <w:lang w:val="en-US"/>
        </w:rPr>
        <w:t xml:space="preserve">A. </w:t>
      </w:r>
      <w:proofErr w:type="spellStart"/>
      <w:r w:rsidRPr="00FD0D41">
        <w:rPr>
          <w:sz w:val="20"/>
          <w:szCs w:val="20"/>
          <w:lang w:val="en-US"/>
        </w:rPr>
        <w:t>Rvachev</w:t>
      </w:r>
      <w:proofErr w:type="spellEnd"/>
      <w:r w:rsidR="00B377D4" w:rsidRPr="00FD0D41">
        <w:rPr>
          <w:sz w:val="20"/>
          <w:szCs w:val="20"/>
          <w:lang w:val="en-US"/>
        </w:rPr>
        <w:t xml:space="preserve"> up-function</w:t>
      </w:r>
    </w:p>
    <w:p w14:paraId="235D42D9" w14:textId="77777777" w:rsidR="00B377D4" w:rsidRPr="00A57BAE" w:rsidRDefault="00B377D4" w:rsidP="005874ED">
      <w:pPr>
        <w:spacing w:before="120" w:after="120" w:line="240" w:lineRule="auto"/>
        <w:jc w:val="center"/>
        <w:rPr>
          <w:sz w:val="20"/>
          <w:szCs w:val="20"/>
          <w:lang w:val="en-US"/>
        </w:rPr>
      </w:pPr>
      <w:r w:rsidRPr="00DE0989">
        <w:rPr>
          <w:position w:val="-30"/>
          <w:sz w:val="20"/>
          <w:szCs w:val="20"/>
          <w:lang w:val="en-US"/>
        </w:rPr>
        <w:object w:dxaOrig="2880" w:dyaOrig="780" w14:anchorId="45481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9.85pt" o:ole="">
            <v:imagedata r:id="rId7" o:title=""/>
          </v:shape>
          <o:OLEObject Type="Embed" ProgID="Equation.DSMT4" ShapeID="_x0000_i1025" DrawAspect="Content" ObjectID="_1833316223" r:id="rId8"/>
        </w:object>
      </w:r>
      <w:r>
        <w:rPr>
          <w:sz w:val="20"/>
          <w:szCs w:val="20"/>
          <w:lang w:val="en-US"/>
        </w:rPr>
        <w:t>.</w:t>
      </w:r>
    </w:p>
    <w:p w14:paraId="4BDA56F3" w14:textId="77777777" w:rsidR="0051152B" w:rsidRPr="00FD0D41" w:rsidRDefault="00B377D4" w:rsidP="00F2155B">
      <w:pPr>
        <w:spacing w:after="0" w:line="264" w:lineRule="auto"/>
        <w:jc w:val="both"/>
        <w:rPr>
          <w:sz w:val="20"/>
          <w:szCs w:val="20"/>
          <w:lang w:val="en-US"/>
        </w:rPr>
      </w:pPr>
      <w:r w:rsidRPr="00FD0D41">
        <w:rPr>
          <w:sz w:val="20"/>
          <w:szCs w:val="20"/>
          <w:lang w:val="en-US"/>
        </w:rPr>
        <w:t>This function is the most famous and widely used atomic function. Later many other different atomic functions were constructed and investigated.</w:t>
      </w:r>
      <w:r w:rsidR="00F2155B" w:rsidRPr="00FD0D41">
        <w:rPr>
          <w:sz w:val="20"/>
          <w:szCs w:val="20"/>
          <w:lang w:val="en-US"/>
        </w:rPr>
        <w:t xml:space="preserve"> </w:t>
      </w:r>
      <w:r w:rsidR="0051152B" w:rsidRPr="00FD0D41">
        <w:rPr>
          <w:sz w:val="20"/>
          <w:szCs w:val="20"/>
          <w:lang w:val="en-US"/>
        </w:rPr>
        <w:t>One of the reasons for the appearance and further development of atomic functions and some other classes of new functions was the inability to use</w:t>
      </w:r>
      <w:r w:rsidR="00F70D0E" w:rsidRPr="00FD0D41">
        <w:rPr>
          <w:sz w:val="20"/>
          <w:szCs w:val="20"/>
          <w:lang w:val="en-US"/>
        </w:rPr>
        <w:t xml:space="preserve"> in numerical methods</w:t>
      </w:r>
      <w:r w:rsidR="0051152B" w:rsidRPr="00FD0D41">
        <w:rPr>
          <w:sz w:val="20"/>
          <w:szCs w:val="20"/>
          <w:lang w:val="en-US"/>
        </w:rPr>
        <w:t xml:space="preserve"> such classic constructive tools as trigonometric and algebraic polynomials [1].</w:t>
      </w:r>
    </w:p>
    <w:p w14:paraId="12467322" w14:textId="77777777" w:rsidR="008D3AB3" w:rsidRPr="008D3AB3" w:rsidRDefault="0051152B" w:rsidP="008D3AB3">
      <w:pPr>
        <w:spacing w:after="0" w:line="264" w:lineRule="auto"/>
        <w:ind w:firstLine="425"/>
        <w:jc w:val="both"/>
        <w:rPr>
          <w:sz w:val="20"/>
          <w:szCs w:val="20"/>
          <w:lang w:val="en-US"/>
        </w:rPr>
      </w:pPr>
      <w:r w:rsidRPr="00FD0D41">
        <w:rPr>
          <w:sz w:val="20"/>
          <w:szCs w:val="20"/>
          <w:lang w:val="en-US"/>
        </w:rPr>
        <w:t>Now fundamentally new technical capabilities have been created</w:t>
      </w:r>
      <w:r w:rsidR="00F70D0E" w:rsidRPr="00FD0D41">
        <w:rPr>
          <w:sz w:val="20"/>
          <w:szCs w:val="20"/>
          <w:lang w:val="en-US"/>
        </w:rPr>
        <w:t xml:space="preserve"> and science community has a significant number of totally new problems. Processing of big data is one of them.</w:t>
      </w:r>
    </w:p>
    <w:p w14:paraId="33BBA470" w14:textId="77777777" w:rsidR="008D3AB3" w:rsidRDefault="00F70D0E" w:rsidP="002C76D0">
      <w:pPr>
        <w:spacing w:after="0" w:line="264" w:lineRule="auto"/>
        <w:ind w:firstLine="425"/>
        <w:jc w:val="both"/>
        <w:rPr>
          <w:sz w:val="20"/>
          <w:szCs w:val="20"/>
          <w:lang w:val="en-US"/>
        </w:rPr>
      </w:pPr>
      <w:r w:rsidRPr="00FD0D41">
        <w:rPr>
          <w:sz w:val="20"/>
          <w:szCs w:val="20"/>
          <w:lang w:val="en-US"/>
        </w:rPr>
        <w:t xml:space="preserve">It is well-known that complexity and efficiency of algorithms of big data sets processing depend on properties of </w:t>
      </w:r>
      <w:r w:rsidR="0016611A" w:rsidRPr="00FD0D41">
        <w:rPr>
          <w:sz w:val="20"/>
          <w:szCs w:val="20"/>
          <w:lang w:val="en-US"/>
        </w:rPr>
        <w:t>used mathematical tools.</w:t>
      </w:r>
      <w:r w:rsidR="00DC5146" w:rsidRPr="00FD0D41">
        <w:rPr>
          <w:sz w:val="20"/>
          <w:szCs w:val="20"/>
          <w:lang w:val="en-US"/>
        </w:rPr>
        <w:t xml:space="preserve"> </w:t>
      </w:r>
      <w:r w:rsidR="00E13732" w:rsidRPr="00FD0D41">
        <w:rPr>
          <w:sz w:val="20"/>
          <w:szCs w:val="20"/>
          <w:lang w:val="en-US"/>
        </w:rPr>
        <w:t>Atomic functions</w:t>
      </w:r>
      <w:r w:rsidR="00DC5146" w:rsidRPr="00FD0D41">
        <w:rPr>
          <w:sz w:val="20"/>
          <w:szCs w:val="20"/>
          <w:lang w:val="en-US"/>
        </w:rPr>
        <w:t xml:space="preserve"> combine</w:t>
      </w:r>
      <w:r w:rsidR="0016611A" w:rsidRPr="00FD0D41">
        <w:rPr>
          <w:sz w:val="20"/>
          <w:szCs w:val="20"/>
          <w:lang w:val="en-US"/>
        </w:rPr>
        <w:t xml:space="preserve"> </w:t>
      </w:r>
      <w:r w:rsidR="00DC5146" w:rsidRPr="00FD0D41">
        <w:rPr>
          <w:sz w:val="20"/>
          <w:szCs w:val="20"/>
          <w:lang w:val="en-US"/>
        </w:rPr>
        <w:t>a huge number of convenient properties</w:t>
      </w:r>
      <w:r w:rsidR="00E13732" w:rsidRPr="00FD0D41">
        <w:rPr>
          <w:sz w:val="20"/>
          <w:szCs w:val="20"/>
          <w:lang w:val="en-US"/>
        </w:rPr>
        <w:t xml:space="preserve">. </w:t>
      </w:r>
      <w:r w:rsidR="004935CF" w:rsidRPr="00723345">
        <w:rPr>
          <w:sz w:val="20"/>
          <w:szCs w:val="20"/>
          <w:lang w:val="en-US"/>
        </w:rPr>
        <w:t>For this reason</w:t>
      </w:r>
      <w:r w:rsidR="00E13732" w:rsidRPr="00723345">
        <w:rPr>
          <w:sz w:val="20"/>
          <w:szCs w:val="20"/>
          <w:lang w:val="en-US"/>
        </w:rPr>
        <w:t xml:space="preserve"> they have many different</w:t>
      </w:r>
      <w:r w:rsidR="00DC5146" w:rsidRPr="00723345">
        <w:rPr>
          <w:sz w:val="20"/>
          <w:szCs w:val="20"/>
          <w:lang w:val="en-US"/>
        </w:rPr>
        <w:t xml:space="preserve"> applications</w:t>
      </w:r>
      <w:r w:rsidR="006C4CD2" w:rsidRPr="00723345">
        <w:rPr>
          <w:sz w:val="20"/>
          <w:szCs w:val="20"/>
          <w:lang w:val="en-US"/>
        </w:rPr>
        <w:t xml:space="preserve"> </w:t>
      </w:r>
      <w:r w:rsidR="00676D93" w:rsidRPr="00723345">
        <w:rPr>
          <w:sz w:val="20"/>
          <w:szCs w:val="20"/>
          <w:lang w:val="en-US"/>
        </w:rPr>
        <w:t>(</w:t>
      </w:r>
      <w:r w:rsidR="0067565B" w:rsidRPr="00723345">
        <w:rPr>
          <w:sz w:val="20"/>
          <w:szCs w:val="20"/>
          <w:lang w:val="en-US"/>
        </w:rPr>
        <w:t>note</w:t>
      </w:r>
      <w:r w:rsidR="00F2155B" w:rsidRPr="00723345">
        <w:rPr>
          <w:sz w:val="20"/>
          <w:szCs w:val="20"/>
          <w:lang w:val="en-US"/>
        </w:rPr>
        <w:t xml:space="preserve"> that</w:t>
      </w:r>
      <w:r w:rsidR="006C4CD2" w:rsidRPr="00723345">
        <w:rPr>
          <w:sz w:val="20"/>
          <w:szCs w:val="20"/>
          <w:lang w:val="en-US"/>
        </w:rPr>
        <w:t xml:space="preserve"> a list of current application is presented in [4]; also</w:t>
      </w:r>
      <w:r w:rsidR="00F2155B" w:rsidRPr="00723345">
        <w:rPr>
          <w:sz w:val="20"/>
          <w:szCs w:val="20"/>
          <w:lang w:val="en-US"/>
        </w:rPr>
        <w:t xml:space="preserve"> comprehensive survey</w:t>
      </w:r>
      <w:r w:rsidR="00676D93" w:rsidRPr="00723345">
        <w:rPr>
          <w:sz w:val="20"/>
          <w:szCs w:val="20"/>
          <w:lang w:val="en-US"/>
        </w:rPr>
        <w:t xml:space="preserve">, which </w:t>
      </w:r>
      <w:r w:rsidR="004935CF" w:rsidRPr="00723345">
        <w:rPr>
          <w:sz w:val="20"/>
          <w:szCs w:val="20"/>
          <w:lang w:val="en-US"/>
        </w:rPr>
        <w:t>wa</w:t>
      </w:r>
      <w:r w:rsidR="00676D93" w:rsidRPr="00723345">
        <w:rPr>
          <w:sz w:val="20"/>
          <w:szCs w:val="20"/>
          <w:lang w:val="en-US"/>
        </w:rPr>
        <w:t xml:space="preserve">s actual at the time of writing, </w:t>
      </w:r>
      <w:r w:rsidR="006C4CD2" w:rsidRPr="00723345">
        <w:rPr>
          <w:sz w:val="20"/>
          <w:szCs w:val="20"/>
          <w:lang w:val="en-US"/>
        </w:rPr>
        <w:t>can be found</w:t>
      </w:r>
      <w:r w:rsidR="00F2155B" w:rsidRPr="00723345">
        <w:rPr>
          <w:sz w:val="20"/>
          <w:szCs w:val="20"/>
          <w:lang w:val="en-US"/>
        </w:rPr>
        <w:t xml:space="preserve"> in [</w:t>
      </w:r>
      <w:r w:rsidR="006C4CD2" w:rsidRPr="00723345">
        <w:rPr>
          <w:sz w:val="20"/>
          <w:szCs w:val="20"/>
          <w:lang w:val="en-US"/>
        </w:rPr>
        <w:t>5</w:t>
      </w:r>
      <w:r w:rsidR="00F2155B" w:rsidRPr="00723345">
        <w:rPr>
          <w:sz w:val="20"/>
          <w:szCs w:val="20"/>
          <w:lang w:val="en-US"/>
        </w:rPr>
        <w:t>]).</w:t>
      </w:r>
      <w:r w:rsidR="004935CF" w:rsidRPr="00723345">
        <w:rPr>
          <w:sz w:val="20"/>
          <w:szCs w:val="20"/>
          <w:lang w:val="en-US"/>
        </w:rPr>
        <w:t xml:space="preserve"> </w:t>
      </w:r>
      <w:r w:rsidR="00107D5C" w:rsidRPr="00723345">
        <w:rPr>
          <w:sz w:val="20"/>
          <w:szCs w:val="20"/>
          <w:lang w:val="en-US"/>
        </w:rPr>
        <w:t>I</w:t>
      </w:r>
      <w:r w:rsidR="004935CF" w:rsidRPr="00723345">
        <w:rPr>
          <w:sz w:val="20"/>
          <w:szCs w:val="20"/>
          <w:lang w:val="en-US"/>
        </w:rPr>
        <w:t>t should be mentioned</w:t>
      </w:r>
      <w:r w:rsidR="004935CF" w:rsidRPr="00FD0D41">
        <w:rPr>
          <w:sz w:val="20"/>
          <w:szCs w:val="20"/>
          <w:lang w:val="en-US"/>
        </w:rPr>
        <w:t xml:space="preserve"> that at the current time atomic functions are mostly used as a tool for</w:t>
      </w:r>
      <w:r w:rsidR="00107D5C" w:rsidRPr="00FD0D41">
        <w:rPr>
          <w:sz w:val="20"/>
          <w:szCs w:val="20"/>
          <w:lang w:val="en-US"/>
        </w:rPr>
        <w:t xml:space="preserve"> analysis of</w:t>
      </w:r>
      <w:r w:rsidR="004935CF" w:rsidRPr="00FD0D41">
        <w:rPr>
          <w:sz w:val="20"/>
          <w:szCs w:val="20"/>
          <w:lang w:val="en-US"/>
        </w:rPr>
        <w:t xml:space="preserve"> functions of real or complex variables.</w:t>
      </w:r>
      <w:r w:rsidR="00107D5C" w:rsidRPr="00FD0D41">
        <w:rPr>
          <w:sz w:val="20"/>
          <w:szCs w:val="20"/>
          <w:lang w:val="en-US"/>
        </w:rPr>
        <w:t xml:space="preserve"> But now data is often discrete</w:t>
      </w:r>
      <w:r w:rsidR="00960B24" w:rsidRPr="00FD0D41">
        <w:rPr>
          <w:sz w:val="20"/>
          <w:szCs w:val="20"/>
          <w:lang w:val="en-US"/>
        </w:rPr>
        <w:t xml:space="preserve"> (for example,</w:t>
      </w:r>
      <w:r w:rsidR="00107D5C" w:rsidRPr="00FD0D41">
        <w:rPr>
          <w:sz w:val="20"/>
          <w:szCs w:val="20"/>
          <w:lang w:val="en-US"/>
        </w:rPr>
        <w:t xml:space="preserve"> digital image is</w:t>
      </w:r>
      <w:r w:rsidR="00960B24" w:rsidRPr="00FD0D41">
        <w:rPr>
          <w:sz w:val="20"/>
          <w:szCs w:val="20"/>
          <w:lang w:val="en-US"/>
        </w:rPr>
        <w:t xml:space="preserve"> a</w:t>
      </w:r>
      <w:r w:rsidR="00107D5C" w:rsidRPr="00FD0D41">
        <w:rPr>
          <w:sz w:val="20"/>
          <w:szCs w:val="20"/>
          <w:lang w:val="en-US"/>
        </w:rPr>
        <w:t xml:space="preserve"> </w:t>
      </w:r>
      <w:r w:rsidR="00960B24" w:rsidRPr="00FD0D41">
        <w:rPr>
          <w:sz w:val="20"/>
          <w:szCs w:val="20"/>
          <w:lang w:val="en-US"/>
        </w:rPr>
        <w:t xml:space="preserve">matrix). Therefore, it is the development of algorithms for discrete data processing that is one of the most important problems. </w:t>
      </w:r>
      <w:r w:rsidR="00107D5C" w:rsidRPr="00FD0D41">
        <w:rPr>
          <w:sz w:val="20"/>
          <w:szCs w:val="20"/>
          <w:lang w:val="en-US"/>
        </w:rPr>
        <w:t>Hence,</w:t>
      </w:r>
      <w:r w:rsidR="0016611A" w:rsidRPr="00FD0D41">
        <w:rPr>
          <w:sz w:val="20"/>
          <w:szCs w:val="20"/>
          <w:lang w:val="en-US"/>
        </w:rPr>
        <w:t xml:space="preserve"> the following question is quite natural: </w:t>
      </w:r>
      <w:r w:rsidR="0016611A" w:rsidRPr="00FD0D41">
        <w:rPr>
          <w:b/>
          <w:sz w:val="20"/>
          <w:szCs w:val="20"/>
          <w:lang w:val="en-US"/>
        </w:rPr>
        <w:t>is it rational to use atomic functions in processing</w:t>
      </w:r>
      <w:r w:rsidR="00107D5C" w:rsidRPr="00FD0D41">
        <w:rPr>
          <w:b/>
          <w:sz w:val="20"/>
          <w:szCs w:val="20"/>
          <w:lang w:val="en-US"/>
        </w:rPr>
        <w:t xml:space="preserve"> of discrete data</w:t>
      </w:r>
      <w:r w:rsidR="0016611A" w:rsidRPr="00FD0D41">
        <w:rPr>
          <w:b/>
          <w:sz w:val="20"/>
          <w:szCs w:val="20"/>
          <w:lang w:val="en-US"/>
        </w:rPr>
        <w:t xml:space="preserve">? </w:t>
      </w:r>
      <w:r w:rsidR="00A750B2" w:rsidRPr="00FD0D41">
        <w:rPr>
          <w:sz w:val="20"/>
          <w:szCs w:val="20"/>
          <w:lang w:val="en-US"/>
        </w:rPr>
        <w:t xml:space="preserve">In this paper we </w:t>
      </w:r>
      <w:r w:rsidR="005C3A4A" w:rsidRPr="00FD0D41">
        <w:rPr>
          <w:sz w:val="20"/>
          <w:szCs w:val="20"/>
          <w:lang w:val="en-US"/>
        </w:rPr>
        <w:t>get</w:t>
      </w:r>
      <w:r w:rsidR="00A750B2" w:rsidRPr="00FD0D41">
        <w:rPr>
          <w:sz w:val="20"/>
          <w:szCs w:val="20"/>
          <w:lang w:val="en-US"/>
        </w:rPr>
        <w:t xml:space="preserve"> an answer on </w:t>
      </w:r>
      <w:r w:rsidR="006839F4" w:rsidRPr="00FD0D41">
        <w:rPr>
          <w:sz w:val="20"/>
          <w:szCs w:val="20"/>
          <w:lang w:val="en-US"/>
        </w:rPr>
        <w:t>this</w:t>
      </w:r>
      <w:r w:rsidR="00A750B2" w:rsidRPr="00FD0D41">
        <w:rPr>
          <w:sz w:val="20"/>
          <w:szCs w:val="20"/>
          <w:lang w:val="en-US"/>
        </w:rPr>
        <w:t xml:space="preserve"> question.</w:t>
      </w:r>
      <w:r w:rsidR="005C3A4A" w:rsidRPr="00FD0D41">
        <w:rPr>
          <w:sz w:val="20"/>
          <w:szCs w:val="20"/>
          <w:lang w:val="en-US"/>
        </w:rPr>
        <w:t xml:space="preserve"> For this purpose the following approach is used: we consider the main properties of some atomic functions and their generalizations from the function theory point of view and obtain the interpretation with respect to information processing.</w:t>
      </w:r>
    </w:p>
    <w:p w14:paraId="40A0224C" w14:textId="77777777" w:rsidR="008D3AB3" w:rsidRDefault="008D3AB3" w:rsidP="008D3AB3">
      <w:pPr>
        <w:spacing w:after="0" w:line="264" w:lineRule="auto"/>
        <w:jc w:val="both"/>
        <w:rPr>
          <w:sz w:val="20"/>
          <w:szCs w:val="20"/>
          <w:lang w:val="en-US"/>
        </w:rPr>
      </w:pPr>
    </w:p>
    <w:p w14:paraId="5A508DA2" w14:textId="77777777" w:rsidR="002C76D0" w:rsidRPr="00FD0D41" w:rsidRDefault="00FE55BB" w:rsidP="008D3AB3">
      <w:pPr>
        <w:spacing w:after="0" w:line="264" w:lineRule="auto"/>
        <w:jc w:val="center"/>
        <w:rPr>
          <w:sz w:val="20"/>
          <w:szCs w:val="20"/>
          <w:lang w:val="en-US"/>
        </w:rPr>
      </w:pPr>
      <w:r w:rsidRPr="00D77177">
        <w:rPr>
          <w:noProof/>
          <w:sz w:val="20"/>
          <w:szCs w:val="20"/>
          <w:lang w:eastAsia="ru-RU"/>
        </w:rPr>
        <w:lastRenderedPageBreak/>
        <w:drawing>
          <wp:inline distT="0" distB="0" distL="0" distR="0" wp14:anchorId="79723040" wp14:editId="2CB20FFF">
            <wp:extent cx="2876550" cy="3676650"/>
            <wp:effectExtent l="0" t="0" r="0" b="0"/>
            <wp:docPr id="2" name="Рисунок 2" descr="u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u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3676650"/>
                    </a:xfrm>
                    <a:prstGeom prst="rect">
                      <a:avLst/>
                    </a:prstGeom>
                    <a:noFill/>
                    <a:ln>
                      <a:noFill/>
                    </a:ln>
                  </pic:spPr>
                </pic:pic>
              </a:graphicData>
            </a:graphic>
          </wp:inline>
        </w:drawing>
      </w:r>
    </w:p>
    <w:p w14:paraId="5F565964" w14:textId="77777777" w:rsidR="008D3AB3" w:rsidRDefault="008D3AB3" w:rsidP="008D3AB3">
      <w:pPr>
        <w:spacing w:after="0" w:line="264" w:lineRule="auto"/>
        <w:jc w:val="center"/>
        <w:rPr>
          <w:sz w:val="20"/>
          <w:szCs w:val="20"/>
          <w:lang w:val="en-US"/>
        </w:rPr>
      </w:pPr>
    </w:p>
    <w:p w14:paraId="0EB02D7E" w14:textId="77777777" w:rsidR="002C76D0" w:rsidRDefault="008D3AB3" w:rsidP="008D3AB3">
      <w:pPr>
        <w:spacing w:after="0" w:line="264" w:lineRule="auto"/>
        <w:jc w:val="center"/>
        <w:rPr>
          <w:sz w:val="20"/>
          <w:szCs w:val="20"/>
          <w:lang w:val="en-US"/>
        </w:rPr>
      </w:pPr>
      <w:r>
        <w:rPr>
          <w:sz w:val="20"/>
          <w:szCs w:val="20"/>
          <w:lang w:val="en-US"/>
        </w:rPr>
        <w:t>Fig. 1. The graph of up-function and its deriv</w:t>
      </w:r>
      <w:r w:rsidR="003E2E26">
        <w:rPr>
          <w:sz w:val="20"/>
          <w:szCs w:val="20"/>
          <w:lang w:val="en-US"/>
        </w:rPr>
        <w:t>ative</w:t>
      </w:r>
      <w:r>
        <w:rPr>
          <w:sz w:val="20"/>
          <w:szCs w:val="20"/>
          <w:lang w:val="en-US"/>
        </w:rPr>
        <w:t xml:space="preserve"> </w:t>
      </w:r>
    </w:p>
    <w:p w14:paraId="17CDFE49" w14:textId="77777777" w:rsidR="008D3AB3" w:rsidRPr="00FD0D41" w:rsidRDefault="008D3AB3" w:rsidP="00117181">
      <w:pPr>
        <w:spacing w:after="0" w:line="240" w:lineRule="auto"/>
        <w:jc w:val="center"/>
        <w:rPr>
          <w:sz w:val="20"/>
          <w:szCs w:val="20"/>
          <w:lang w:val="en-US"/>
        </w:rPr>
      </w:pPr>
    </w:p>
    <w:p w14:paraId="54A1033F" w14:textId="77777777" w:rsidR="00B51184" w:rsidRPr="001F6C30" w:rsidRDefault="00B03FC9" w:rsidP="00117181">
      <w:pPr>
        <w:spacing w:after="0" w:line="240" w:lineRule="auto"/>
        <w:jc w:val="center"/>
        <w:rPr>
          <w:b/>
          <w:sz w:val="24"/>
          <w:szCs w:val="24"/>
          <w:lang w:val="en-US"/>
        </w:rPr>
      </w:pPr>
      <w:r>
        <w:rPr>
          <w:b/>
          <w:sz w:val="24"/>
          <w:szCs w:val="24"/>
          <w:lang w:val="en-US"/>
        </w:rPr>
        <w:t>Formulation of the problem</w:t>
      </w:r>
    </w:p>
    <w:p w14:paraId="400661BA" w14:textId="77777777" w:rsidR="00B93017" w:rsidRPr="00117181" w:rsidRDefault="00B93017" w:rsidP="00117181">
      <w:pPr>
        <w:spacing w:after="0" w:line="240" w:lineRule="auto"/>
        <w:jc w:val="center"/>
        <w:rPr>
          <w:b/>
          <w:sz w:val="20"/>
          <w:szCs w:val="20"/>
          <w:lang w:val="en-US"/>
        </w:rPr>
      </w:pPr>
    </w:p>
    <w:p w14:paraId="4FDFEE3E" w14:textId="77777777" w:rsidR="00810C6A" w:rsidRDefault="00810C6A" w:rsidP="003B444B">
      <w:pPr>
        <w:spacing w:after="0" w:line="264" w:lineRule="auto"/>
        <w:ind w:firstLine="425"/>
        <w:jc w:val="both"/>
        <w:rPr>
          <w:sz w:val="20"/>
          <w:szCs w:val="20"/>
          <w:lang w:val="en-US"/>
        </w:rPr>
      </w:pPr>
      <w:r>
        <w:rPr>
          <w:sz w:val="20"/>
          <w:szCs w:val="20"/>
          <w:lang w:val="en-US"/>
        </w:rPr>
        <w:t>Consider the space of up-function shifts</w:t>
      </w:r>
    </w:p>
    <w:p w14:paraId="5CC399E9" w14:textId="77777777" w:rsidR="003B38B7" w:rsidRPr="003B38B7" w:rsidRDefault="003B38B7" w:rsidP="003B444B">
      <w:pPr>
        <w:spacing w:after="0" w:line="264" w:lineRule="auto"/>
        <w:ind w:firstLine="425"/>
        <w:jc w:val="both"/>
        <w:rPr>
          <w:sz w:val="12"/>
          <w:szCs w:val="20"/>
          <w:lang w:val="en-US"/>
        </w:rPr>
      </w:pPr>
    </w:p>
    <w:p w14:paraId="56F4743B" w14:textId="77777777" w:rsidR="00810C6A" w:rsidRDefault="00810C6A" w:rsidP="00810C6A">
      <w:pPr>
        <w:spacing w:after="0" w:line="264" w:lineRule="auto"/>
        <w:jc w:val="center"/>
        <w:rPr>
          <w:sz w:val="20"/>
          <w:szCs w:val="20"/>
          <w:lang w:val="en-US"/>
        </w:rPr>
      </w:pPr>
      <w:r w:rsidRPr="00810C6A">
        <w:rPr>
          <w:position w:val="-30"/>
          <w:sz w:val="20"/>
          <w:szCs w:val="20"/>
          <w:lang w:val="en-US"/>
        </w:rPr>
        <w:object w:dxaOrig="4459" w:dyaOrig="700" w14:anchorId="461C7025">
          <v:shape id="_x0000_i1026" type="#_x0000_t75" style="width:222.85pt;height:35.15pt" o:ole="">
            <v:imagedata r:id="rId10" o:title=""/>
          </v:shape>
          <o:OLEObject Type="Embed" ProgID="Equation.DSMT4" ShapeID="_x0000_i1026" DrawAspect="Content" ObjectID="_1833316224" r:id="rId11"/>
        </w:object>
      </w:r>
      <w:r>
        <w:rPr>
          <w:sz w:val="20"/>
          <w:szCs w:val="20"/>
          <w:lang w:val="en-US"/>
        </w:rPr>
        <w:t>.</w:t>
      </w:r>
    </w:p>
    <w:p w14:paraId="7B1BED8C" w14:textId="77777777" w:rsidR="003B38B7" w:rsidRPr="003B38B7" w:rsidRDefault="003B38B7" w:rsidP="003B38B7">
      <w:pPr>
        <w:spacing w:after="0" w:line="264" w:lineRule="auto"/>
        <w:ind w:firstLine="425"/>
        <w:jc w:val="both"/>
        <w:rPr>
          <w:sz w:val="12"/>
          <w:szCs w:val="20"/>
          <w:lang w:val="en-US"/>
        </w:rPr>
      </w:pPr>
    </w:p>
    <w:p w14:paraId="79750632" w14:textId="77777777" w:rsidR="00810C6A" w:rsidRDefault="00810C6A" w:rsidP="00810C6A">
      <w:pPr>
        <w:spacing w:after="0" w:line="264" w:lineRule="auto"/>
        <w:jc w:val="both"/>
        <w:rPr>
          <w:sz w:val="20"/>
          <w:szCs w:val="20"/>
          <w:lang w:val="en-US"/>
        </w:rPr>
      </w:pPr>
      <w:r>
        <w:rPr>
          <w:sz w:val="20"/>
          <w:szCs w:val="20"/>
          <w:lang w:val="en-US"/>
        </w:rPr>
        <w:t>Approximation properties of these spaces were investigated in [1 - 3]. It was also shown</w:t>
      </w:r>
      <w:r w:rsidR="00432719">
        <w:rPr>
          <w:sz w:val="20"/>
          <w:szCs w:val="20"/>
          <w:lang w:val="en-US"/>
        </w:rPr>
        <w:t xml:space="preserve"> </w:t>
      </w:r>
      <w:r>
        <w:rPr>
          <w:sz w:val="20"/>
          <w:szCs w:val="20"/>
          <w:lang w:val="en-US"/>
        </w:rPr>
        <w:t xml:space="preserve">that in the space </w:t>
      </w:r>
      <w:r w:rsidRPr="00810C6A">
        <w:rPr>
          <w:position w:val="-10"/>
          <w:sz w:val="20"/>
          <w:szCs w:val="20"/>
          <w:lang w:val="en-US"/>
        </w:rPr>
        <w:object w:dxaOrig="400" w:dyaOrig="300" w14:anchorId="4C07125C">
          <v:shape id="_x0000_i1027" type="#_x0000_t75" style="width:20.15pt;height:15.45pt" o:ole="">
            <v:imagedata r:id="rId12" o:title=""/>
          </v:shape>
          <o:OLEObject Type="Embed" ProgID="Equation.DSMT4" ShapeID="_x0000_i1027" DrawAspect="Content" ObjectID="_1833316225" r:id="rId13"/>
        </w:object>
      </w:r>
      <w:r>
        <w:rPr>
          <w:sz w:val="20"/>
          <w:szCs w:val="20"/>
          <w:lang w:val="en-US"/>
        </w:rPr>
        <w:t xml:space="preserve"> there exists a basis that consists of translates of </w:t>
      </w:r>
      <w:r w:rsidR="00432719">
        <w:rPr>
          <w:sz w:val="20"/>
          <w:szCs w:val="20"/>
          <w:lang w:val="en-US"/>
        </w:rPr>
        <w:t xml:space="preserve">the function </w:t>
      </w:r>
    </w:p>
    <w:p w14:paraId="197BB390" w14:textId="77777777" w:rsidR="003B38B7" w:rsidRPr="003B38B7" w:rsidRDefault="003B38B7" w:rsidP="003B38B7">
      <w:pPr>
        <w:spacing w:after="0" w:line="264" w:lineRule="auto"/>
        <w:ind w:firstLine="425"/>
        <w:jc w:val="both"/>
        <w:rPr>
          <w:sz w:val="12"/>
          <w:szCs w:val="20"/>
          <w:lang w:val="en-US"/>
        </w:rPr>
      </w:pPr>
    </w:p>
    <w:p w14:paraId="39A4577B" w14:textId="77777777" w:rsidR="00432719" w:rsidRPr="00DE0989" w:rsidRDefault="00432719" w:rsidP="00432719">
      <w:pPr>
        <w:spacing w:after="0" w:line="264" w:lineRule="auto"/>
        <w:jc w:val="center"/>
        <w:rPr>
          <w:sz w:val="20"/>
          <w:szCs w:val="20"/>
          <w:lang w:val="en-US"/>
        </w:rPr>
      </w:pPr>
      <w:r w:rsidRPr="002063A4">
        <w:rPr>
          <w:position w:val="-40"/>
          <w:sz w:val="20"/>
          <w:szCs w:val="20"/>
          <w:lang w:val="en-US"/>
        </w:rPr>
        <w:object w:dxaOrig="3820" w:dyaOrig="960" w14:anchorId="465821DF">
          <v:shape id="_x0000_i1028" type="#_x0000_t75" style="width:191.15pt;height:48pt" o:ole="">
            <v:imagedata r:id="rId14" o:title=""/>
          </v:shape>
          <o:OLEObject Type="Embed" ProgID="Equation.DSMT4" ShapeID="_x0000_i1028" DrawAspect="Content" ObjectID="_1833316226" r:id="rId15"/>
        </w:object>
      </w:r>
      <w:r>
        <w:rPr>
          <w:sz w:val="20"/>
          <w:szCs w:val="20"/>
          <w:lang w:val="en-US"/>
        </w:rPr>
        <w:t>,</w:t>
      </w:r>
    </w:p>
    <w:p w14:paraId="70BCDE0D" w14:textId="77777777" w:rsidR="003B38B7" w:rsidRPr="003B38B7" w:rsidRDefault="003B38B7" w:rsidP="003B38B7">
      <w:pPr>
        <w:spacing w:after="0" w:line="264" w:lineRule="auto"/>
        <w:ind w:firstLine="425"/>
        <w:jc w:val="both"/>
        <w:rPr>
          <w:sz w:val="12"/>
          <w:szCs w:val="20"/>
          <w:lang w:val="en-US"/>
        </w:rPr>
      </w:pPr>
    </w:p>
    <w:p w14:paraId="189F86CC" w14:textId="77777777" w:rsidR="00432719" w:rsidRDefault="00432719" w:rsidP="00CA57EF">
      <w:pPr>
        <w:spacing w:after="0" w:line="264" w:lineRule="auto"/>
        <w:jc w:val="both"/>
        <w:rPr>
          <w:sz w:val="20"/>
          <w:szCs w:val="20"/>
          <w:lang w:val="en-US"/>
        </w:rPr>
      </w:pPr>
      <w:r>
        <w:rPr>
          <w:sz w:val="20"/>
          <w:szCs w:val="20"/>
          <w:lang w:val="en-US"/>
        </w:rPr>
        <w:t>where</w:t>
      </w:r>
      <w:r w:rsidR="003B2558">
        <w:rPr>
          <w:sz w:val="20"/>
          <w:szCs w:val="20"/>
          <w:lang w:val="en-US"/>
        </w:rPr>
        <w:t xml:space="preserve"> </w:t>
      </w:r>
      <w:r w:rsidRPr="00701BD0">
        <w:rPr>
          <w:position w:val="-10"/>
          <w:sz w:val="20"/>
          <w:szCs w:val="20"/>
          <w:lang w:val="en-US"/>
        </w:rPr>
        <w:object w:dxaOrig="400" w:dyaOrig="300" w14:anchorId="3E1848AB">
          <v:shape id="_x0000_i1029" type="#_x0000_t75" style="width:19.3pt;height:15.45pt" o:ole="">
            <v:imagedata r:id="rId16" o:title=""/>
          </v:shape>
          <o:OLEObject Type="Embed" ProgID="Equation.DSMT4" ShapeID="_x0000_i1029" DrawAspect="Content" ObjectID="_1833316227" r:id="rId17"/>
        </w:object>
      </w:r>
      <w:r>
        <w:rPr>
          <w:sz w:val="20"/>
          <w:szCs w:val="20"/>
          <w:lang w:val="en-US"/>
        </w:rPr>
        <w:t xml:space="preserve"> is the Fourier transform of </w:t>
      </w:r>
      <w:r w:rsidRPr="00701BD0">
        <w:rPr>
          <w:position w:val="-10"/>
          <w:sz w:val="20"/>
          <w:szCs w:val="20"/>
          <w:lang w:val="en-US"/>
        </w:rPr>
        <w:object w:dxaOrig="540" w:dyaOrig="300" w14:anchorId="44A8AE19">
          <v:shape id="_x0000_i1030" type="#_x0000_t75" style="width:27.45pt;height:15.45pt" o:ole="">
            <v:imagedata r:id="rId18" o:title=""/>
          </v:shape>
          <o:OLEObject Type="Embed" ProgID="Equation.DSMT4" ShapeID="_x0000_i1030" DrawAspect="Content" ObjectID="_1833316228" r:id="rId19"/>
        </w:object>
      </w:r>
      <w:r>
        <w:rPr>
          <w:sz w:val="20"/>
          <w:szCs w:val="20"/>
          <w:lang w:val="en-US"/>
        </w:rPr>
        <w:t xml:space="preserve"> with a local </w:t>
      </w:r>
      <w:proofErr w:type="gramStart"/>
      <w:r>
        <w:rPr>
          <w:sz w:val="20"/>
          <w:szCs w:val="20"/>
          <w:lang w:val="en-US"/>
        </w:rPr>
        <w:t>support.</w:t>
      </w:r>
      <w:proofErr w:type="gramEnd"/>
    </w:p>
    <w:p w14:paraId="3B02ED24" w14:textId="77777777" w:rsidR="00CA57EF" w:rsidRDefault="00CA57EF" w:rsidP="003B444B">
      <w:pPr>
        <w:spacing w:after="0" w:line="264" w:lineRule="auto"/>
        <w:ind w:firstLine="425"/>
        <w:jc w:val="both"/>
        <w:rPr>
          <w:sz w:val="20"/>
          <w:szCs w:val="20"/>
          <w:lang w:val="en-US"/>
        </w:rPr>
      </w:pPr>
      <w:r>
        <w:rPr>
          <w:sz w:val="20"/>
          <w:szCs w:val="20"/>
          <w:lang w:val="en-US"/>
        </w:rPr>
        <w:t>These results were generalized</w:t>
      </w:r>
      <w:r w:rsidR="00315A22">
        <w:rPr>
          <w:sz w:val="20"/>
          <w:szCs w:val="20"/>
          <w:lang w:val="en-US"/>
        </w:rPr>
        <w:t xml:space="preserve"> in [12]</w:t>
      </w:r>
      <w:r>
        <w:rPr>
          <w:sz w:val="20"/>
          <w:szCs w:val="20"/>
          <w:lang w:val="en-US"/>
        </w:rPr>
        <w:t xml:space="preserve"> for the case of spaces</w:t>
      </w:r>
    </w:p>
    <w:p w14:paraId="7A505E48" w14:textId="77777777" w:rsidR="00CA57EF" w:rsidRDefault="00CA57EF" w:rsidP="00CA57EF">
      <w:pPr>
        <w:spacing w:after="0" w:line="264" w:lineRule="auto"/>
        <w:jc w:val="center"/>
        <w:rPr>
          <w:sz w:val="20"/>
          <w:szCs w:val="20"/>
          <w:lang w:val="en-US"/>
        </w:rPr>
      </w:pPr>
      <w:r w:rsidRPr="00CA57EF">
        <w:rPr>
          <w:position w:val="-32"/>
          <w:sz w:val="20"/>
          <w:szCs w:val="20"/>
          <w:lang w:val="en-US"/>
        </w:rPr>
        <w:object w:dxaOrig="3660" w:dyaOrig="740" w14:anchorId="162BD717">
          <v:shape id="_x0000_i1031" type="#_x0000_t75" style="width:183pt;height:36.85pt" o:ole="">
            <v:imagedata r:id="rId20" o:title=""/>
          </v:shape>
          <o:OLEObject Type="Embed" ProgID="Equation.DSMT4" ShapeID="_x0000_i1031" DrawAspect="Content" ObjectID="_1833316229" r:id="rId21"/>
        </w:object>
      </w:r>
      <w:r>
        <w:rPr>
          <w:sz w:val="20"/>
          <w:szCs w:val="20"/>
          <w:lang w:val="en-US"/>
        </w:rPr>
        <w:t>,</w:t>
      </w:r>
    </w:p>
    <w:p w14:paraId="783DF90C" w14:textId="77777777" w:rsidR="00CA57EF" w:rsidRDefault="00CA57EF" w:rsidP="00CA57EF">
      <w:pPr>
        <w:spacing w:after="0" w:line="264" w:lineRule="auto"/>
        <w:rPr>
          <w:sz w:val="20"/>
          <w:szCs w:val="20"/>
          <w:lang w:val="en-US"/>
        </w:rPr>
      </w:pPr>
      <w:r>
        <w:rPr>
          <w:sz w:val="20"/>
          <w:szCs w:val="20"/>
          <w:lang w:val="en-US"/>
        </w:rPr>
        <w:t xml:space="preserve">where </w:t>
      </w:r>
      <w:r w:rsidRPr="00CA57EF">
        <w:rPr>
          <w:position w:val="-8"/>
          <w:sz w:val="20"/>
          <w:szCs w:val="20"/>
          <w:lang w:val="en-US"/>
        </w:rPr>
        <w:object w:dxaOrig="1040" w:dyaOrig="260" w14:anchorId="2AE75750">
          <v:shape id="_x0000_i1032" type="#_x0000_t75" style="width:51.85pt;height:13.3pt" o:ole="">
            <v:imagedata r:id="rId22" o:title=""/>
          </v:shape>
          <o:OLEObject Type="Embed" ProgID="Equation.DSMT4" ShapeID="_x0000_i1032" DrawAspect="Content" ObjectID="_1833316230" r:id="rId23"/>
        </w:object>
      </w:r>
      <w:r>
        <w:rPr>
          <w:sz w:val="20"/>
          <w:szCs w:val="20"/>
          <w:lang w:val="en-US"/>
        </w:rPr>
        <w:t xml:space="preserve">, </w:t>
      </w:r>
      <w:r w:rsidRPr="00CA57EF">
        <w:rPr>
          <w:position w:val="-8"/>
          <w:sz w:val="20"/>
          <w:szCs w:val="20"/>
          <w:lang w:val="en-US"/>
        </w:rPr>
        <w:object w:dxaOrig="1040" w:dyaOrig="260" w14:anchorId="080D5642">
          <v:shape id="_x0000_i1033" type="#_x0000_t75" style="width:51.85pt;height:13.3pt" o:ole="">
            <v:imagedata r:id="rId24" o:title=""/>
          </v:shape>
          <o:OLEObject Type="Embed" ProgID="Equation.DSMT4" ShapeID="_x0000_i1033" DrawAspect="Content" ObjectID="_1833316231" r:id="rId25"/>
        </w:object>
      </w:r>
      <w:r>
        <w:rPr>
          <w:sz w:val="20"/>
          <w:szCs w:val="20"/>
          <w:lang w:val="en-US"/>
        </w:rPr>
        <w:t xml:space="preserve"> and </w:t>
      </w:r>
    </w:p>
    <w:p w14:paraId="7C883C2A" w14:textId="77777777" w:rsidR="00CA57EF" w:rsidRDefault="00315A22" w:rsidP="00CA57EF">
      <w:pPr>
        <w:spacing w:after="0" w:line="264" w:lineRule="auto"/>
        <w:jc w:val="center"/>
        <w:rPr>
          <w:sz w:val="20"/>
          <w:szCs w:val="20"/>
          <w:lang w:val="en-US"/>
        </w:rPr>
      </w:pPr>
      <w:r w:rsidRPr="00CA57EF">
        <w:rPr>
          <w:position w:val="-38"/>
          <w:sz w:val="20"/>
          <w:szCs w:val="20"/>
          <w:lang w:val="en-US"/>
        </w:rPr>
        <w:object w:dxaOrig="3820" w:dyaOrig="859" w14:anchorId="02B2CC51">
          <v:shape id="_x0000_i1034" type="#_x0000_t75" style="width:191.15pt;height:43.3pt" o:ole="">
            <v:imagedata r:id="rId26" o:title=""/>
          </v:shape>
          <o:OLEObject Type="Embed" ProgID="Equation.DSMT4" ShapeID="_x0000_i1034" DrawAspect="Content" ObjectID="_1833316232" r:id="rId27"/>
        </w:object>
      </w:r>
      <w:r>
        <w:rPr>
          <w:sz w:val="20"/>
          <w:szCs w:val="20"/>
          <w:lang w:val="en-US"/>
        </w:rPr>
        <w:t>.</w:t>
      </w:r>
    </w:p>
    <w:p w14:paraId="11790C60" w14:textId="77777777" w:rsidR="00315A22" w:rsidRDefault="00315A22" w:rsidP="00315A22">
      <w:pPr>
        <w:spacing w:after="0" w:line="264" w:lineRule="auto"/>
        <w:rPr>
          <w:sz w:val="20"/>
          <w:szCs w:val="20"/>
          <w:lang w:val="en-US"/>
        </w:rPr>
      </w:pPr>
      <w:r>
        <w:rPr>
          <w:sz w:val="20"/>
          <w:szCs w:val="20"/>
          <w:lang w:val="en-US"/>
        </w:rPr>
        <w:t>In particular, it was proved that shifts of the function</w:t>
      </w:r>
    </w:p>
    <w:p w14:paraId="6BDC6EC0" w14:textId="77777777" w:rsidR="00315A22" w:rsidRDefault="00315A22" w:rsidP="00315A22">
      <w:pPr>
        <w:spacing w:after="0" w:line="264" w:lineRule="auto"/>
        <w:jc w:val="center"/>
        <w:rPr>
          <w:sz w:val="20"/>
          <w:szCs w:val="20"/>
          <w:lang w:val="en-US"/>
        </w:rPr>
      </w:pPr>
      <w:r w:rsidRPr="001E233A">
        <w:rPr>
          <w:position w:val="-42"/>
          <w:sz w:val="20"/>
          <w:szCs w:val="20"/>
          <w:lang w:val="en-US"/>
        </w:rPr>
        <w:object w:dxaOrig="4040" w:dyaOrig="999" w14:anchorId="2054E498">
          <v:shape id="_x0000_i1035" type="#_x0000_t75" style="width:201.85pt;height:50.15pt" o:ole="">
            <v:imagedata r:id="rId28" o:title=""/>
          </v:shape>
          <o:OLEObject Type="Embed" ProgID="Equation.DSMT4" ShapeID="_x0000_i1035" DrawAspect="Content" ObjectID="_1833316233" r:id="rId29"/>
        </w:object>
      </w:r>
    </w:p>
    <w:p w14:paraId="0291BE94" w14:textId="77777777" w:rsidR="00672D25" w:rsidRDefault="00315A22" w:rsidP="00315A22">
      <w:pPr>
        <w:spacing w:after="0" w:line="264" w:lineRule="auto"/>
        <w:jc w:val="both"/>
        <w:rPr>
          <w:sz w:val="20"/>
          <w:szCs w:val="20"/>
          <w:lang w:val="en-US"/>
        </w:rPr>
      </w:pPr>
      <w:r>
        <w:rPr>
          <w:sz w:val="20"/>
          <w:szCs w:val="20"/>
          <w:lang w:val="en-US"/>
        </w:rPr>
        <w:t xml:space="preserve">where </w:t>
      </w:r>
      <w:r w:rsidRPr="00315A22">
        <w:rPr>
          <w:position w:val="-10"/>
          <w:sz w:val="20"/>
          <w:szCs w:val="20"/>
          <w:lang w:val="en-US"/>
        </w:rPr>
        <w:object w:dxaOrig="460" w:dyaOrig="300" w14:anchorId="73D2524A">
          <v:shape id="_x0000_i1036" type="#_x0000_t75" style="width:23.15pt;height:15.45pt" o:ole="">
            <v:imagedata r:id="rId30" o:title=""/>
          </v:shape>
          <o:OLEObject Type="Embed" ProgID="Equation.DSMT4" ShapeID="_x0000_i1036" DrawAspect="Content" ObjectID="_1833316234" r:id="rId31"/>
        </w:object>
      </w:r>
      <w:r>
        <w:rPr>
          <w:sz w:val="20"/>
          <w:szCs w:val="20"/>
          <w:lang w:val="en-US"/>
        </w:rPr>
        <w:t xml:space="preserve"> is the Fourier transform of </w:t>
      </w:r>
      <w:r w:rsidRPr="00315A22">
        <w:rPr>
          <w:position w:val="-10"/>
          <w:sz w:val="20"/>
          <w:szCs w:val="20"/>
          <w:lang w:val="en-US"/>
        </w:rPr>
        <w:object w:dxaOrig="620" w:dyaOrig="300" w14:anchorId="66ABE521">
          <v:shape id="_x0000_i1037" type="#_x0000_t75" style="width:30.85pt;height:15.45pt" o:ole="">
            <v:imagedata r:id="rId32" o:title=""/>
          </v:shape>
          <o:OLEObject Type="Embed" ProgID="Equation.DSMT4" ShapeID="_x0000_i1037" DrawAspect="Content" ObjectID="_1833316235" r:id="rId33"/>
        </w:object>
      </w:r>
      <w:r>
        <w:rPr>
          <w:sz w:val="20"/>
          <w:szCs w:val="20"/>
          <w:lang w:val="en-US"/>
        </w:rPr>
        <w:t xml:space="preserve">, constitute a basis of the space </w:t>
      </w:r>
      <w:r w:rsidRPr="00315A22">
        <w:rPr>
          <w:position w:val="-12"/>
          <w:sz w:val="20"/>
          <w:szCs w:val="20"/>
          <w:lang w:val="en-US"/>
        </w:rPr>
        <w:object w:dxaOrig="520" w:dyaOrig="320" w14:anchorId="6B8213C1">
          <v:shape id="_x0000_i1038" type="#_x0000_t75" style="width:26.55pt;height:16.7pt" o:ole="">
            <v:imagedata r:id="rId34" o:title=""/>
          </v:shape>
          <o:OLEObject Type="Embed" ProgID="Equation.DSMT4" ShapeID="_x0000_i1038" DrawAspect="Content" ObjectID="_1833316236" r:id="rId35"/>
        </w:object>
      </w:r>
      <w:r>
        <w:rPr>
          <w:sz w:val="20"/>
          <w:szCs w:val="20"/>
          <w:lang w:val="en-US"/>
        </w:rPr>
        <w:t>.</w:t>
      </w:r>
    </w:p>
    <w:p w14:paraId="2C48ECF0" w14:textId="77777777" w:rsidR="00672D25" w:rsidRDefault="00672D25" w:rsidP="00315A22">
      <w:pPr>
        <w:spacing w:after="0" w:line="264" w:lineRule="auto"/>
        <w:jc w:val="both"/>
        <w:rPr>
          <w:sz w:val="20"/>
          <w:szCs w:val="20"/>
          <w:lang w:val="en-US"/>
        </w:rPr>
      </w:pPr>
    </w:p>
    <w:p w14:paraId="04B67D5F" w14:textId="77777777" w:rsidR="00CA57EF" w:rsidRDefault="00FE55BB" w:rsidP="00672D25">
      <w:pPr>
        <w:spacing w:after="0" w:line="264" w:lineRule="auto"/>
        <w:jc w:val="center"/>
        <w:rPr>
          <w:sz w:val="20"/>
          <w:szCs w:val="20"/>
          <w:lang w:val="en-US"/>
        </w:rPr>
      </w:pPr>
      <w:r w:rsidRPr="00D77177">
        <w:rPr>
          <w:noProof/>
          <w:sz w:val="20"/>
          <w:szCs w:val="20"/>
          <w:lang w:eastAsia="ru-RU"/>
        </w:rPr>
        <w:drawing>
          <wp:inline distT="0" distB="0" distL="0" distR="0" wp14:anchorId="783CBB1C" wp14:editId="4CE325DF">
            <wp:extent cx="2876550" cy="3505200"/>
            <wp:effectExtent l="0" t="0" r="0" b="0"/>
            <wp:docPr id="16" name="Рисунок 3" descr="mu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up(x).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76550" cy="3505200"/>
                    </a:xfrm>
                    <a:prstGeom prst="rect">
                      <a:avLst/>
                    </a:prstGeom>
                    <a:noFill/>
                    <a:ln>
                      <a:noFill/>
                    </a:ln>
                  </pic:spPr>
                </pic:pic>
              </a:graphicData>
            </a:graphic>
          </wp:inline>
        </w:drawing>
      </w:r>
    </w:p>
    <w:p w14:paraId="67F4693F" w14:textId="77777777" w:rsidR="00672D25" w:rsidRDefault="00672D25" w:rsidP="00672D25">
      <w:pPr>
        <w:spacing w:after="0" w:line="264" w:lineRule="auto"/>
        <w:jc w:val="center"/>
        <w:rPr>
          <w:sz w:val="20"/>
          <w:szCs w:val="20"/>
          <w:lang w:val="en-US"/>
        </w:rPr>
      </w:pPr>
      <w:r>
        <w:rPr>
          <w:sz w:val="20"/>
          <w:szCs w:val="20"/>
          <w:lang w:val="en-US"/>
        </w:rPr>
        <w:t xml:space="preserve">Fig. 2. The graph of </w:t>
      </w:r>
      <w:r w:rsidRPr="00672D25">
        <w:rPr>
          <w:position w:val="-10"/>
          <w:sz w:val="20"/>
          <w:szCs w:val="20"/>
          <w:lang w:val="en-US"/>
        </w:rPr>
        <w:object w:dxaOrig="639" w:dyaOrig="300" w14:anchorId="4130A9DD">
          <v:shape id="_x0000_i1039" type="#_x0000_t75" style="width:31.3pt;height:15.45pt" o:ole="">
            <v:imagedata r:id="rId37" o:title=""/>
          </v:shape>
          <o:OLEObject Type="Embed" ProgID="Equation.DSMT4" ShapeID="_x0000_i1039" DrawAspect="Content" ObjectID="_1833316237" r:id="rId38"/>
        </w:object>
      </w:r>
      <w:r>
        <w:rPr>
          <w:sz w:val="20"/>
          <w:szCs w:val="20"/>
          <w:lang w:val="en-US"/>
        </w:rPr>
        <w:t xml:space="preserve"> and its derivative</w:t>
      </w:r>
    </w:p>
    <w:p w14:paraId="26767785" w14:textId="77777777" w:rsidR="00672D25" w:rsidRDefault="00672D25" w:rsidP="00672D25">
      <w:pPr>
        <w:spacing w:after="0" w:line="264" w:lineRule="auto"/>
        <w:jc w:val="center"/>
        <w:rPr>
          <w:sz w:val="20"/>
          <w:szCs w:val="20"/>
          <w:lang w:val="en-US"/>
        </w:rPr>
      </w:pPr>
    </w:p>
    <w:p w14:paraId="29D3F6CB" w14:textId="77777777" w:rsidR="003B444B" w:rsidRDefault="003B444B" w:rsidP="003B444B">
      <w:pPr>
        <w:spacing w:after="0" w:line="264" w:lineRule="auto"/>
        <w:ind w:firstLine="425"/>
        <w:jc w:val="both"/>
        <w:rPr>
          <w:sz w:val="20"/>
          <w:szCs w:val="20"/>
          <w:lang w:val="en-US"/>
        </w:rPr>
      </w:pPr>
      <w:r>
        <w:rPr>
          <w:sz w:val="20"/>
          <w:szCs w:val="20"/>
          <w:lang w:val="en-US"/>
        </w:rPr>
        <w:t xml:space="preserve">Consider the function </w:t>
      </w:r>
    </w:p>
    <w:p w14:paraId="43AF9C8B" w14:textId="77777777" w:rsidR="003B444B" w:rsidRDefault="003B444B" w:rsidP="003B444B">
      <w:pPr>
        <w:spacing w:after="0" w:line="264" w:lineRule="auto"/>
        <w:jc w:val="center"/>
        <w:rPr>
          <w:sz w:val="20"/>
          <w:szCs w:val="20"/>
          <w:lang w:val="en-US"/>
        </w:rPr>
      </w:pPr>
      <w:r w:rsidRPr="000C59A0">
        <w:rPr>
          <w:position w:val="-30"/>
          <w:sz w:val="20"/>
          <w:szCs w:val="20"/>
          <w:lang w:val="en-US"/>
        </w:rPr>
        <w:object w:dxaOrig="3800" w:dyaOrig="720" w14:anchorId="02F15290">
          <v:shape id="_x0000_i1040" type="#_x0000_t75" style="width:190.7pt;height:36pt" o:ole="">
            <v:imagedata r:id="rId39" o:title=""/>
          </v:shape>
          <o:OLEObject Type="Embed" ProgID="Equation.DSMT4" ShapeID="_x0000_i1040" DrawAspect="Content" ObjectID="_1833316238" r:id="rId40"/>
        </w:object>
      </w:r>
      <w:r>
        <w:rPr>
          <w:sz w:val="20"/>
          <w:szCs w:val="20"/>
          <w:lang w:val="en-US"/>
        </w:rPr>
        <w:t>,</w:t>
      </w:r>
    </w:p>
    <w:p w14:paraId="43154F52" w14:textId="77777777" w:rsidR="00E34CA7" w:rsidRDefault="003B444B" w:rsidP="003B444B">
      <w:pPr>
        <w:spacing w:after="0" w:line="264" w:lineRule="auto"/>
        <w:jc w:val="both"/>
        <w:rPr>
          <w:sz w:val="20"/>
          <w:szCs w:val="20"/>
          <w:lang w:val="en-US"/>
        </w:rPr>
      </w:pPr>
      <w:r>
        <w:rPr>
          <w:sz w:val="20"/>
          <w:szCs w:val="20"/>
          <w:lang w:val="en-US"/>
        </w:rPr>
        <w:t xml:space="preserve">where F(t) is the Fourier transform of the positive even function </w:t>
      </w:r>
      <w:r w:rsidRPr="000C59A0">
        <w:rPr>
          <w:position w:val="-10"/>
          <w:sz w:val="20"/>
          <w:szCs w:val="20"/>
          <w:lang w:val="en-US"/>
        </w:rPr>
        <w:object w:dxaOrig="1140" w:dyaOrig="300" w14:anchorId="7EF91887">
          <v:shape id="_x0000_i1041" type="#_x0000_t75" style="width:57.45pt;height:15.45pt" o:ole="">
            <v:imagedata r:id="rId41" o:title=""/>
          </v:shape>
          <o:OLEObject Type="Embed" ProgID="Equation.DSMT4" ShapeID="_x0000_i1041" DrawAspect="Content" ObjectID="_1833316239" r:id="rId42"/>
        </w:object>
      </w:r>
      <w:r>
        <w:rPr>
          <w:sz w:val="20"/>
          <w:szCs w:val="20"/>
          <w:lang w:val="en-US"/>
        </w:rPr>
        <w:t xml:space="preserve"> with a support  </w:t>
      </w:r>
      <w:r w:rsidRPr="003B444B">
        <w:rPr>
          <w:position w:val="-10"/>
          <w:sz w:val="20"/>
          <w:szCs w:val="20"/>
          <w:lang w:val="en-US"/>
        </w:rPr>
        <w:object w:dxaOrig="1500" w:dyaOrig="300" w14:anchorId="352EF86B">
          <v:shape id="_x0000_i1042" type="#_x0000_t75" style="width:74.15pt;height:15.45pt" o:ole="">
            <v:imagedata r:id="rId43" o:title=""/>
          </v:shape>
          <o:OLEObject Type="Embed" ProgID="Equation.DSMT4" ShapeID="_x0000_i1042" DrawAspect="Content" ObjectID="_1833316240" r:id="rId44"/>
        </w:object>
      </w:r>
      <w:r>
        <w:rPr>
          <w:sz w:val="20"/>
          <w:szCs w:val="20"/>
          <w:lang w:val="en-US"/>
        </w:rPr>
        <w:t xml:space="preserve">, </w:t>
      </w:r>
      <w:r w:rsidRPr="000C59A0">
        <w:rPr>
          <w:position w:val="-16"/>
          <w:sz w:val="20"/>
          <w:szCs w:val="20"/>
          <w:lang w:val="en-US"/>
        </w:rPr>
        <w:object w:dxaOrig="1219" w:dyaOrig="480" w14:anchorId="65FCF7B6">
          <v:shape id="_x0000_i1043" type="#_x0000_t75" style="width:62.15pt;height:24pt" o:ole="">
            <v:imagedata r:id="rId45" o:title=""/>
          </v:shape>
          <o:OLEObject Type="Embed" ProgID="Equation.DSMT4" ShapeID="_x0000_i1043" DrawAspect="Content" ObjectID="_1833316241" r:id="rId46"/>
        </w:object>
      </w:r>
      <w:r>
        <w:rPr>
          <w:sz w:val="20"/>
          <w:szCs w:val="20"/>
          <w:lang w:val="en-US"/>
        </w:rPr>
        <w:t xml:space="preserve">, </w:t>
      </w:r>
      <w:r w:rsidRPr="000C59A0">
        <w:rPr>
          <w:position w:val="-6"/>
          <w:sz w:val="20"/>
          <w:szCs w:val="20"/>
          <w:lang w:val="en-US"/>
        </w:rPr>
        <w:object w:dxaOrig="540" w:dyaOrig="240" w14:anchorId="34B7EEF7">
          <v:shape id="_x0000_i1044" type="#_x0000_t75" style="width:27.45pt;height:12.85pt" o:ole="">
            <v:imagedata r:id="rId47" o:title=""/>
          </v:shape>
          <o:OLEObject Type="Embed" ProgID="Equation.DSMT4" ShapeID="_x0000_i1044" DrawAspect="Content" ObjectID="_1833316242" r:id="rId48"/>
        </w:object>
      </w:r>
      <w:r>
        <w:rPr>
          <w:sz w:val="20"/>
          <w:szCs w:val="20"/>
          <w:lang w:val="en-US"/>
        </w:rPr>
        <w:t xml:space="preserve"> and </w:t>
      </w:r>
      <w:r w:rsidRPr="000C59A0">
        <w:rPr>
          <w:position w:val="-6"/>
          <w:sz w:val="20"/>
          <w:szCs w:val="20"/>
          <w:lang w:val="en-US"/>
        </w:rPr>
        <w:object w:dxaOrig="580" w:dyaOrig="240" w14:anchorId="0F573826">
          <v:shape id="_x0000_i1045" type="#_x0000_t75" style="width:29.15pt;height:12.85pt" o:ole="">
            <v:imagedata r:id="rId49" o:title=""/>
          </v:shape>
          <o:OLEObject Type="Embed" ProgID="Equation.DSMT4" ShapeID="_x0000_i1045" DrawAspect="Content" ObjectID="_1833316243" r:id="rId50"/>
        </w:object>
      </w:r>
      <w:r>
        <w:rPr>
          <w:sz w:val="20"/>
          <w:szCs w:val="20"/>
          <w:lang w:val="en-US"/>
        </w:rPr>
        <w:t>. Th</w:t>
      </w:r>
      <w:r w:rsidR="00FE3509">
        <w:rPr>
          <w:sz w:val="20"/>
          <w:szCs w:val="20"/>
          <w:lang w:val="en-US"/>
        </w:rPr>
        <w:t xml:space="preserve">e </w:t>
      </w:r>
      <w:r>
        <w:rPr>
          <w:sz w:val="20"/>
          <w:szCs w:val="20"/>
          <w:lang w:val="en-US"/>
        </w:rPr>
        <w:t>function</w:t>
      </w:r>
      <w:r w:rsidR="00FE3509">
        <w:rPr>
          <w:sz w:val="20"/>
          <w:szCs w:val="20"/>
          <w:lang w:val="en-US"/>
        </w:rPr>
        <w:t xml:space="preserve"> </w:t>
      </w:r>
      <w:r w:rsidR="00FE3509" w:rsidRPr="00FE3509">
        <w:rPr>
          <w:position w:val="-12"/>
          <w:sz w:val="20"/>
          <w:szCs w:val="20"/>
          <w:lang w:val="en-US"/>
        </w:rPr>
        <w:object w:dxaOrig="720" w:dyaOrig="320" w14:anchorId="2011C90C">
          <v:shape id="_x0000_i1046" type="#_x0000_t75" style="width:36pt;height:16.7pt" o:ole="">
            <v:imagedata r:id="rId51" o:title=""/>
          </v:shape>
          <o:OLEObject Type="Embed" ProgID="Equation.DSMT4" ShapeID="_x0000_i1046" DrawAspect="Content" ObjectID="_1833316244" r:id="rId52"/>
        </w:object>
      </w:r>
      <w:r>
        <w:rPr>
          <w:sz w:val="20"/>
          <w:szCs w:val="20"/>
          <w:lang w:val="en-US"/>
        </w:rPr>
        <w:t xml:space="preserve"> is called generalized </w:t>
      </w:r>
      <w:proofErr w:type="spellStart"/>
      <w:r>
        <w:rPr>
          <w:sz w:val="20"/>
          <w:szCs w:val="20"/>
          <w:lang w:val="en-US"/>
        </w:rPr>
        <w:t>Fup</w:t>
      </w:r>
      <w:proofErr w:type="spellEnd"/>
      <w:r>
        <w:rPr>
          <w:sz w:val="20"/>
          <w:szCs w:val="20"/>
          <w:lang w:val="en-US"/>
        </w:rPr>
        <w:t>-function</w:t>
      </w:r>
      <w:r w:rsidR="00FE3509">
        <w:rPr>
          <w:sz w:val="20"/>
          <w:szCs w:val="20"/>
          <w:lang w:val="en-US"/>
        </w:rPr>
        <w:t xml:space="preserve"> and </w:t>
      </w:r>
      <w:r w:rsidR="00FE3509" w:rsidRPr="00FE3509">
        <w:rPr>
          <w:position w:val="-10"/>
          <w:sz w:val="20"/>
          <w:szCs w:val="20"/>
          <w:lang w:val="en-US"/>
        </w:rPr>
        <w:object w:dxaOrig="420" w:dyaOrig="300" w14:anchorId="655A9086">
          <v:shape id="_x0000_i1047" type="#_x0000_t75" style="width:21.45pt;height:15.45pt" o:ole="">
            <v:imagedata r:id="rId53" o:title=""/>
          </v:shape>
          <o:OLEObject Type="Embed" ProgID="Equation.DSMT4" ShapeID="_x0000_i1047" DrawAspect="Content" ObjectID="_1833316245" r:id="rId54"/>
        </w:object>
      </w:r>
      <w:r w:rsidR="00FE3509">
        <w:rPr>
          <w:sz w:val="20"/>
          <w:szCs w:val="20"/>
          <w:lang w:val="en-US"/>
        </w:rPr>
        <w:t xml:space="preserve"> is its mother function</w:t>
      </w:r>
      <w:r w:rsidR="00C20200">
        <w:rPr>
          <w:sz w:val="20"/>
          <w:szCs w:val="20"/>
          <w:lang w:val="en-US"/>
        </w:rPr>
        <w:t xml:space="preserve"> [</w:t>
      </w:r>
      <w:r w:rsidR="00E025B4">
        <w:rPr>
          <w:sz w:val="20"/>
          <w:szCs w:val="20"/>
          <w:lang w:val="en-US"/>
        </w:rPr>
        <w:t>6, 7</w:t>
      </w:r>
      <w:r w:rsidR="00C20200">
        <w:rPr>
          <w:sz w:val="20"/>
          <w:szCs w:val="20"/>
          <w:lang w:val="en-US"/>
        </w:rPr>
        <w:t>]</w:t>
      </w:r>
      <w:r>
        <w:rPr>
          <w:sz w:val="20"/>
          <w:szCs w:val="20"/>
          <w:lang w:val="en-US"/>
        </w:rPr>
        <w:t>.</w:t>
      </w:r>
      <w:r w:rsidR="00E34CA7">
        <w:rPr>
          <w:sz w:val="20"/>
          <w:szCs w:val="20"/>
          <w:lang w:val="en-US"/>
        </w:rPr>
        <w:t xml:space="preserve"> </w:t>
      </w:r>
    </w:p>
    <w:p w14:paraId="2390D9ED" w14:textId="77777777" w:rsidR="0057569C" w:rsidRPr="00FD0D41" w:rsidRDefault="00E34CA7" w:rsidP="00E34CA7">
      <w:pPr>
        <w:spacing w:after="0" w:line="264" w:lineRule="auto"/>
        <w:ind w:firstLine="425"/>
        <w:jc w:val="both"/>
        <w:rPr>
          <w:sz w:val="20"/>
          <w:szCs w:val="20"/>
          <w:lang w:val="en-US"/>
        </w:rPr>
      </w:pPr>
      <w:r>
        <w:rPr>
          <w:sz w:val="20"/>
          <w:szCs w:val="20"/>
          <w:lang w:val="en-US"/>
        </w:rPr>
        <w:t>Generalized Fup-function is a natural generalization of V.</w:t>
      </w:r>
      <w:r w:rsidR="00723345" w:rsidRPr="00723345">
        <w:rPr>
          <w:sz w:val="20"/>
          <w:szCs w:val="20"/>
          <w:lang w:val="en-US"/>
        </w:rPr>
        <w:t> </w:t>
      </w:r>
      <w:r>
        <w:rPr>
          <w:sz w:val="20"/>
          <w:szCs w:val="20"/>
          <w:lang w:val="en-US"/>
        </w:rPr>
        <w:t xml:space="preserve">A. </w:t>
      </w:r>
      <w:proofErr w:type="spellStart"/>
      <w:r>
        <w:rPr>
          <w:sz w:val="20"/>
          <w:szCs w:val="20"/>
          <w:lang w:val="en-US"/>
        </w:rPr>
        <w:t>Rvachev</w:t>
      </w:r>
      <w:proofErr w:type="spellEnd"/>
      <w:r>
        <w:rPr>
          <w:sz w:val="20"/>
          <w:szCs w:val="20"/>
          <w:lang w:val="en-US"/>
        </w:rPr>
        <w:t xml:space="preserve"> </w:t>
      </w:r>
      <w:proofErr w:type="spellStart"/>
      <w:r>
        <w:rPr>
          <w:sz w:val="20"/>
          <w:szCs w:val="20"/>
          <w:lang w:val="en-US"/>
        </w:rPr>
        <w:t>Fup</w:t>
      </w:r>
      <w:proofErr w:type="spellEnd"/>
      <w:r>
        <w:rPr>
          <w:sz w:val="20"/>
          <w:szCs w:val="20"/>
          <w:lang w:val="en-US"/>
        </w:rPr>
        <w:t xml:space="preserve">-functions and </w:t>
      </w:r>
      <w:r w:rsidRPr="00E34CA7">
        <w:rPr>
          <w:position w:val="-12"/>
          <w:sz w:val="20"/>
          <w:szCs w:val="20"/>
          <w:lang w:val="en-US"/>
        </w:rPr>
        <w:object w:dxaOrig="859" w:dyaOrig="320" w14:anchorId="5E67433D">
          <v:shape id="_x0000_i1048" type="#_x0000_t75" style="width:43.3pt;height:16.7pt" o:ole="">
            <v:imagedata r:id="rId55" o:title=""/>
          </v:shape>
          <o:OLEObject Type="Embed" ProgID="Equation.DSMT4" ShapeID="_x0000_i1048" DrawAspect="Content" ObjectID="_1833316246" r:id="rId56"/>
        </w:object>
      </w:r>
      <w:r>
        <w:rPr>
          <w:sz w:val="20"/>
          <w:szCs w:val="20"/>
          <w:lang w:val="en-US"/>
        </w:rPr>
        <w:t>.</w:t>
      </w:r>
      <w:r w:rsidR="003B444B">
        <w:rPr>
          <w:sz w:val="20"/>
          <w:szCs w:val="20"/>
          <w:lang w:val="en-US"/>
        </w:rPr>
        <w:t xml:space="preserve"> </w:t>
      </w:r>
      <w:r w:rsidR="008D28A7" w:rsidRPr="00FD0D41">
        <w:rPr>
          <w:sz w:val="20"/>
          <w:szCs w:val="20"/>
          <w:lang w:val="en-US"/>
        </w:rPr>
        <w:t xml:space="preserve"> </w:t>
      </w:r>
    </w:p>
    <w:p w14:paraId="07052A79" w14:textId="77777777" w:rsidR="0057569C" w:rsidRPr="00FD0D41" w:rsidRDefault="00E34CA7" w:rsidP="00B93017">
      <w:pPr>
        <w:spacing w:after="0" w:line="264" w:lineRule="auto"/>
        <w:ind w:firstLine="425"/>
        <w:jc w:val="both"/>
        <w:rPr>
          <w:sz w:val="20"/>
          <w:szCs w:val="20"/>
          <w:lang w:val="en-US"/>
        </w:rPr>
      </w:pPr>
      <w:r w:rsidRPr="00FD0D41">
        <w:rPr>
          <w:sz w:val="20"/>
          <w:szCs w:val="20"/>
          <w:lang w:val="en-US"/>
        </w:rPr>
        <w:t xml:space="preserve">It follows from [1 – 3, </w:t>
      </w:r>
      <w:r w:rsidR="00E025B4">
        <w:rPr>
          <w:sz w:val="20"/>
          <w:szCs w:val="20"/>
          <w:lang w:val="en-US"/>
        </w:rPr>
        <w:t>6 – 8</w:t>
      </w:r>
      <w:r w:rsidRPr="00FD0D41">
        <w:rPr>
          <w:sz w:val="20"/>
          <w:szCs w:val="20"/>
          <w:lang w:val="en-US"/>
        </w:rPr>
        <w:t xml:space="preserve">] that </w:t>
      </w:r>
      <w:r w:rsidRPr="00E34CA7">
        <w:rPr>
          <w:position w:val="-10"/>
          <w:sz w:val="20"/>
          <w:szCs w:val="20"/>
        </w:rPr>
        <w:object w:dxaOrig="400" w:dyaOrig="300" w14:anchorId="3A8B5DD7">
          <v:shape id="_x0000_i1049" type="#_x0000_t75" style="width:20.15pt;height:15.45pt" o:ole="">
            <v:imagedata r:id="rId57" o:title=""/>
          </v:shape>
          <o:OLEObject Type="Embed" ProgID="Equation.DSMT4" ShapeID="_x0000_i1049" DrawAspect="Content" ObjectID="_1833316247" r:id="rId58"/>
        </w:object>
      </w:r>
      <w:r w:rsidRPr="00FD0D41">
        <w:rPr>
          <w:sz w:val="20"/>
          <w:szCs w:val="20"/>
          <w:lang w:val="en-US"/>
        </w:rPr>
        <w:t xml:space="preserve">, </w:t>
      </w:r>
      <w:r w:rsidRPr="00E34CA7">
        <w:rPr>
          <w:position w:val="-12"/>
          <w:sz w:val="20"/>
          <w:szCs w:val="20"/>
        </w:rPr>
        <w:object w:dxaOrig="520" w:dyaOrig="320" w14:anchorId="0F9BE36A">
          <v:shape id="_x0000_i1050" type="#_x0000_t75" style="width:26.55pt;height:16.7pt" o:ole="">
            <v:imagedata r:id="rId59" o:title=""/>
          </v:shape>
          <o:OLEObject Type="Embed" ProgID="Equation.DSMT4" ShapeID="_x0000_i1050" DrawAspect="Content" ObjectID="_1833316248" r:id="rId60"/>
        </w:object>
      </w:r>
      <w:r w:rsidRPr="00FD0D41">
        <w:rPr>
          <w:sz w:val="20"/>
          <w:szCs w:val="20"/>
          <w:lang w:val="en-US"/>
        </w:rPr>
        <w:t xml:space="preserve"> and the spaces of generaliz</w:t>
      </w:r>
      <w:r w:rsidR="004618ED" w:rsidRPr="00FD0D41">
        <w:rPr>
          <w:sz w:val="20"/>
          <w:szCs w:val="20"/>
          <w:lang w:val="en-US"/>
        </w:rPr>
        <w:t>ed Fup-functions shifts combine</w:t>
      </w:r>
      <w:r w:rsidRPr="00FD0D41">
        <w:rPr>
          <w:sz w:val="20"/>
          <w:szCs w:val="20"/>
          <w:lang w:val="en-US"/>
        </w:rPr>
        <w:t xml:space="preserve"> </w:t>
      </w:r>
      <w:r w:rsidR="004618ED" w:rsidRPr="00FD0D41">
        <w:rPr>
          <w:sz w:val="20"/>
          <w:szCs w:val="20"/>
          <w:lang w:val="en-US"/>
        </w:rPr>
        <w:t>the following advantages:</w:t>
      </w:r>
    </w:p>
    <w:p w14:paraId="6C3B2179" w14:textId="77777777" w:rsidR="004618ED" w:rsidRPr="00FD0D41" w:rsidRDefault="004618ED" w:rsidP="00B93017">
      <w:pPr>
        <w:spacing w:after="0" w:line="264" w:lineRule="auto"/>
        <w:ind w:firstLine="425"/>
        <w:jc w:val="both"/>
        <w:rPr>
          <w:sz w:val="20"/>
          <w:szCs w:val="20"/>
          <w:lang w:val="en-US"/>
        </w:rPr>
      </w:pPr>
      <w:r w:rsidRPr="00FD0D41">
        <w:rPr>
          <w:sz w:val="20"/>
          <w:szCs w:val="20"/>
          <w:lang w:val="en-US"/>
        </w:rPr>
        <w:t xml:space="preserve">1) </w:t>
      </w:r>
      <w:r w:rsidR="00FB1E9F" w:rsidRPr="00FD0D41">
        <w:rPr>
          <w:sz w:val="20"/>
          <w:szCs w:val="20"/>
          <w:lang w:val="en-US"/>
        </w:rPr>
        <w:t>these spaces are asymptotically extremal for approximation of periodic differentiable functions;</w:t>
      </w:r>
    </w:p>
    <w:p w14:paraId="337FFDAB" w14:textId="77777777" w:rsidR="00FB1E9F" w:rsidRPr="00FD0D41" w:rsidRDefault="00FB1E9F" w:rsidP="00B93017">
      <w:pPr>
        <w:spacing w:after="0" w:line="264" w:lineRule="auto"/>
        <w:ind w:firstLine="425"/>
        <w:jc w:val="both"/>
        <w:rPr>
          <w:sz w:val="20"/>
          <w:szCs w:val="20"/>
          <w:lang w:val="en-US"/>
        </w:rPr>
      </w:pPr>
      <w:r w:rsidRPr="00FD0D41">
        <w:rPr>
          <w:sz w:val="20"/>
          <w:szCs w:val="20"/>
          <w:lang w:val="en-US"/>
        </w:rPr>
        <w:t xml:space="preserve">2) the spaces </w:t>
      </w:r>
      <w:r w:rsidRPr="00FB1E9F">
        <w:rPr>
          <w:position w:val="-10"/>
          <w:sz w:val="20"/>
          <w:szCs w:val="20"/>
        </w:rPr>
        <w:object w:dxaOrig="400" w:dyaOrig="300" w14:anchorId="6A7018F8">
          <v:shape id="_x0000_i1051" type="#_x0000_t75" style="width:20.15pt;height:15.45pt" o:ole="">
            <v:imagedata r:id="rId61" o:title=""/>
          </v:shape>
          <o:OLEObject Type="Embed" ProgID="Equation.DSMT4" ShapeID="_x0000_i1051" DrawAspect="Content" ObjectID="_1833316249" r:id="rId62"/>
        </w:object>
      </w:r>
      <w:r w:rsidRPr="00FD0D41">
        <w:rPr>
          <w:sz w:val="20"/>
          <w:szCs w:val="20"/>
          <w:lang w:val="en-US"/>
        </w:rPr>
        <w:t xml:space="preserve"> are extremal for approximation of periodic differentiable functions;</w:t>
      </w:r>
    </w:p>
    <w:p w14:paraId="50335360" w14:textId="77777777" w:rsidR="00FB1E9F" w:rsidRPr="00FD0D41" w:rsidRDefault="00FB1E9F" w:rsidP="00B93017">
      <w:pPr>
        <w:spacing w:after="0" w:line="264" w:lineRule="auto"/>
        <w:ind w:firstLine="425"/>
        <w:jc w:val="both"/>
        <w:rPr>
          <w:sz w:val="20"/>
          <w:szCs w:val="20"/>
          <w:lang w:val="en-US"/>
        </w:rPr>
      </w:pPr>
      <w:r w:rsidRPr="00FD0D41">
        <w:rPr>
          <w:sz w:val="20"/>
          <w:szCs w:val="20"/>
          <w:lang w:val="en-US"/>
        </w:rPr>
        <w:t>3) these spaces have a locally supported bases;</w:t>
      </w:r>
    </w:p>
    <w:p w14:paraId="5C1263F0" w14:textId="77777777" w:rsidR="00FB1E9F" w:rsidRPr="00FD0D41" w:rsidRDefault="00FB1E9F" w:rsidP="00B93017">
      <w:pPr>
        <w:spacing w:after="0" w:line="264" w:lineRule="auto"/>
        <w:ind w:firstLine="425"/>
        <w:jc w:val="both"/>
        <w:rPr>
          <w:sz w:val="20"/>
          <w:szCs w:val="20"/>
          <w:lang w:val="en-US"/>
        </w:rPr>
      </w:pPr>
      <w:r w:rsidRPr="00FD0D41">
        <w:rPr>
          <w:sz w:val="20"/>
          <w:szCs w:val="20"/>
          <w:lang w:val="en-US"/>
        </w:rPr>
        <w:lastRenderedPageBreak/>
        <w:t>4) elements of these space</w:t>
      </w:r>
      <w:r w:rsidR="00D1053B" w:rsidRPr="00FD0D41">
        <w:rPr>
          <w:sz w:val="20"/>
          <w:szCs w:val="20"/>
          <w:lang w:val="en-US"/>
        </w:rPr>
        <w:t>s</w:t>
      </w:r>
      <w:r w:rsidRPr="00FD0D41">
        <w:rPr>
          <w:sz w:val="20"/>
          <w:szCs w:val="20"/>
          <w:lang w:val="en-US"/>
        </w:rPr>
        <w:t xml:space="preserve"> have high order of smoothness.</w:t>
      </w:r>
    </w:p>
    <w:p w14:paraId="4890D4C4" w14:textId="77777777" w:rsidR="00D1053B" w:rsidRPr="00FD0D41" w:rsidRDefault="00D1053B" w:rsidP="00B93017">
      <w:pPr>
        <w:spacing w:after="0" w:line="264" w:lineRule="auto"/>
        <w:ind w:firstLine="425"/>
        <w:jc w:val="both"/>
        <w:rPr>
          <w:sz w:val="20"/>
          <w:szCs w:val="20"/>
          <w:lang w:val="en-US"/>
        </w:rPr>
      </w:pPr>
      <w:r w:rsidRPr="00FD0D41">
        <w:rPr>
          <w:sz w:val="20"/>
          <w:szCs w:val="20"/>
          <w:lang w:val="en-US"/>
        </w:rPr>
        <w:t xml:space="preserve">This implies that atomic functions </w:t>
      </w:r>
      <w:r w:rsidRPr="00D1053B">
        <w:rPr>
          <w:position w:val="-10"/>
          <w:sz w:val="20"/>
          <w:szCs w:val="20"/>
        </w:rPr>
        <w:object w:dxaOrig="540" w:dyaOrig="300" w14:anchorId="697ADC86">
          <v:shape id="_x0000_i1052" type="#_x0000_t75" style="width:27.45pt;height:15.45pt" o:ole="">
            <v:imagedata r:id="rId63" o:title=""/>
          </v:shape>
          <o:OLEObject Type="Embed" ProgID="Equation.DSMT4" ShapeID="_x0000_i1052" DrawAspect="Content" ObjectID="_1833316250" r:id="rId64"/>
        </w:object>
      </w:r>
      <w:r w:rsidRPr="00FD0D41">
        <w:rPr>
          <w:sz w:val="20"/>
          <w:szCs w:val="20"/>
          <w:lang w:val="en-US"/>
        </w:rPr>
        <w:t xml:space="preserve">, </w:t>
      </w:r>
      <w:r w:rsidRPr="00D1053B">
        <w:rPr>
          <w:position w:val="-10"/>
          <w:sz w:val="20"/>
          <w:szCs w:val="20"/>
        </w:rPr>
        <w:object w:dxaOrig="620" w:dyaOrig="300" w14:anchorId="296AF93E">
          <v:shape id="_x0000_i1053" type="#_x0000_t75" style="width:30.85pt;height:15.45pt" o:ole="">
            <v:imagedata r:id="rId65" o:title=""/>
          </v:shape>
          <o:OLEObject Type="Embed" ProgID="Equation.DSMT4" ShapeID="_x0000_i1053" DrawAspect="Content" ObjectID="_1833316251" r:id="rId66"/>
        </w:object>
      </w:r>
      <w:r w:rsidRPr="00FD0D41">
        <w:rPr>
          <w:sz w:val="20"/>
          <w:szCs w:val="20"/>
          <w:lang w:val="en-US"/>
        </w:rPr>
        <w:t xml:space="preserve"> and generalized </w:t>
      </w:r>
      <w:proofErr w:type="spellStart"/>
      <w:r w:rsidRPr="00FD0D41">
        <w:rPr>
          <w:sz w:val="20"/>
          <w:szCs w:val="20"/>
          <w:lang w:val="en-US"/>
        </w:rPr>
        <w:t>Fup</w:t>
      </w:r>
      <w:proofErr w:type="spellEnd"/>
      <w:r w:rsidRPr="00FD0D41">
        <w:rPr>
          <w:sz w:val="20"/>
          <w:szCs w:val="20"/>
          <w:lang w:val="en-US"/>
        </w:rPr>
        <w:t xml:space="preserve">-functions are convenient for applications, in particular, for construction of different numerical methods. In other words, from function theory point of view these functions are excellent mathematical tools. </w:t>
      </w:r>
    </w:p>
    <w:p w14:paraId="773F303A" w14:textId="77777777" w:rsidR="00D1053B" w:rsidRPr="00FD0D41" w:rsidRDefault="0041294E" w:rsidP="00B93017">
      <w:pPr>
        <w:spacing w:after="0" w:line="264" w:lineRule="auto"/>
        <w:ind w:firstLine="425"/>
        <w:jc w:val="both"/>
        <w:rPr>
          <w:sz w:val="20"/>
          <w:szCs w:val="20"/>
          <w:lang w:val="en-US"/>
        </w:rPr>
      </w:pPr>
      <w:r w:rsidRPr="00FD0D41">
        <w:rPr>
          <w:b/>
          <w:sz w:val="20"/>
          <w:szCs w:val="20"/>
          <w:lang w:val="en-US"/>
        </w:rPr>
        <w:t xml:space="preserve">The aim of this paper </w:t>
      </w:r>
      <w:r w:rsidRPr="00FD0D41">
        <w:rPr>
          <w:sz w:val="20"/>
          <w:szCs w:val="20"/>
          <w:lang w:val="en-US"/>
        </w:rPr>
        <w:t xml:space="preserve">is to </w:t>
      </w:r>
      <w:r w:rsidR="00E42264" w:rsidRPr="00FD0D41">
        <w:rPr>
          <w:sz w:val="20"/>
          <w:szCs w:val="20"/>
          <w:lang w:val="en-US"/>
        </w:rPr>
        <w:t xml:space="preserve">prove the efficiency of </w:t>
      </w:r>
      <w:r w:rsidR="00E42264" w:rsidRPr="00D1053B">
        <w:rPr>
          <w:position w:val="-10"/>
          <w:sz w:val="20"/>
          <w:szCs w:val="20"/>
        </w:rPr>
        <w:object w:dxaOrig="540" w:dyaOrig="300" w14:anchorId="07E87CF8">
          <v:shape id="_x0000_i1054" type="#_x0000_t75" style="width:27.45pt;height:15.45pt" o:ole="">
            <v:imagedata r:id="rId63" o:title=""/>
          </v:shape>
          <o:OLEObject Type="Embed" ProgID="Equation.DSMT4" ShapeID="_x0000_i1054" DrawAspect="Content" ObjectID="_1833316252" r:id="rId67"/>
        </w:object>
      </w:r>
      <w:r w:rsidR="00E42264" w:rsidRPr="00FD0D41">
        <w:rPr>
          <w:sz w:val="20"/>
          <w:szCs w:val="20"/>
          <w:lang w:val="en-US"/>
        </w:rPr>
        <w:t xml:space="preserve">, </w:t>
      </w:r>
      <w:r w:rsidR="00E42264" w:rsidRPr="00D1053B">
        <w:rPr>
          <w:position w:val="-10"/>
          <w:sz w:val="20"/>
          <w:szCs w:val="20"/>
        </w:rPr>
        <w:object w:dxaOrig="620" w:dyaOrig="300" w14:anchorId="7D0EE778">
          <v:shape id="_x0000_i1055" type="#_x0000_t75" style="width:30.85pt;height:15.45pt" o:ole="">
            <v:imagedata r:id="rId65" o:title=""/>
          </v:shape>
          <o:OLEObject Type="Embed" ProgID="Equation.DSMT4" ShapeID="_x0000_i1055" DrawAspect="Content" ObjectID="_1833316253" r:id="rId68"/>
        </w:object>
      </w:r>
      <w:r w:rsidR="00E42264" w:rsidRPr="00FD0D41">
        <w:rPr>
          <w:sz w:val="20"/>
          <w:szCs w:val="20"/>
          <w:lang w:val="en-US"/>
        </w:rPr>
        <w:t xml:space="preserve"> and generalized </w:t>
      </w:r>
      <w:proofErr w:type="spellStart"/>
      <w:r w:rsidR="00E42264" w:rsidRPr="00FD0D41">
        <w:rPr>
          <w:sz w:val="20"/>
          <w:szCs w:val="20"/>
          <w:lang w:val="en-US"/>
        </w:rPr>
        <w:t>Fup</w:t>
      </w:r>
      <w:proofErr w:type="spellEnd"/>
      <w:r w:rsidR="00E42264" w:rsidRPr="00FD0D41">
        <w:rPr>
          <w:sz w:val="20"/>
          <w:szCs w:val="20"/>
          <w:lang w:val="en-US"/>
        </w:rPr>
        <w:t xml:space="preserve">-functions in discrete data processing. </w:t>
      </w:r>
    </w:p>
    <w:p w14:paraId="4E2A16C8" w14:textId="77777777" w:rsidR="00D1053B" w:rsidRPr="00FD0D41" w:rsidRDefault="00D1053B" w:rsidP="005874ED">
      <w:pPr>
        <w:spacing w:after="0" w:line="240" w:lineRule="auto"/>
        <w:ind w:firstLine="425"/>
        <w:jc w:val="both"/>
        <w:rPr>
          <w:sz w:val="20"/>
          <w:szCs w:val="20"/>
          <w:lang w:val="en-US"/>
        </w:rPr>
      </w:pPr>
    </w:p>
    <w:p w14:paraId="3FB8DE48" w14:textId="77777777" w:rsidR="00290686" w:rsidRPr="001F6C30" w:rsidRDefault="00427A41" w:rsidP="005874ED">
      <w:pPr>
        <w:spacing w:after="0" w:line="240" w:lineRule="auto"/>
        <w:jc w:val="center"/>
        <w:rPr>
          <w:b/>
          <w:sz w:val="24"/>
          <w:szCs w:val="24"/>
          <w:lang w:val="en-US"/>
        </w:rPr>
      </w:pPr>
      <w:r>
        <w:rPr>
          <w:b/>
          <w:sz w:val="24"/>
          <w:szCs w:val="24"/>
          <w:lang w:val="en-US"/>
        </w:rPr>
        <w:t>Discrete data transform</w:t>
      </w:r>
    </w:p>
    <w:p w14:paraId="32345204" w14:textId="77777777" w:rsidR="00290686" w:rsidRPr="005874ED" w:rsidRDefault="00290686" w:rsidP="005874ED">
      <w:pPr>
        <w:spacing w:after="0" w:line="240" w:lineRule="auto"/>
        <w:jc w:val="center"/>
        <w:rPr>
          <w:b/>
          <w:sz w:val="20"/>
          <w:szCs w:val="20"/>
          <w:lang w:val="en-US"/>
        </w:rPr>
      </w:pPr>
    </w:p>
    <w:p w14:paraId="1C3B1F79" w14:textId="77777777" w:rsidR="00290686" w:rsidRDefault="00290686" w:rsidP="00290686">
      <w:pPr>
        <w:spacing w:after="0" w:line="264" w:lineRule="auto"/>
        <w:ind w:firstLine="425"/>
        <w:jc w:val="both"/>
        <w:rPr>
          <w:sz w:val="20"/>
          <w:szCs w:val="20"/>
          <w:lang w:val="en-US"/>
        </w:rPr>
      </w:pPr>
      <w:r>
        <w:rPr>
          <w:sz w:val="20"/>
          <w:szCs w:val="20"/>
          <w:lang w:val="en-US"/>
        </w:rPr>
        <w:t xml:space="preserve">The spaces of atomic functions and generalized Fup-functions can be easily used for representation of real or complex variable functions. </w:t>
      </w:r>
      <w:r w:rsidR="00971F7F">
        <w:rPr>
          <w:sz w:val="20"/>
          <w:szCs w:val="20"/>
          <w:lang w:val="en-US"/>
        </w:rPr>
        <w:t>Let us introduce</w:t>
      </w:r>
      <w:r>
        <w:rPr>
          <w:sz w:val="20"/>
          <w:szCs w:val="20"/>
          <w:lang w:val="en-US"/>
        </w:rPr>
        <w:t xml:space="preserve"> the following scheme of discrete data representation.</w:t>
      </w:r>
    </w:p>
    <w:p w14:paraId="23332B64" w14:textId="77777777" w:rsidR="00290686" w:rsidRDefault="00290686" w:rsidP="00290686">
      <w:pPr>
        <w:spacing w:after="0" w:line="264" w:lineRule="auto"/>
        <w:ind w:firstLine="425"/>
        <w:jc w:val="both"/>
        <w:rPr>
          <w:sz w:val="20"/>
          <w:szCs w:val="20"/>
          <w:lang w:val="en-US"/>
        </w:rPr>
      </w:pPr>
      <w:r>
        <w:rPr>
          <w:sz w:val="20"/>
          <w:szCs w:val="20"/>
          <w:lang w:val="en-US"/>
        </w:rPr>
        <w:t xml:space="preserve">We </w:t>
      </w:r>
      <w:r w:rsidR="00971F7F">
        <w:rPr>
          <w:sz w:val="20"/>
          <w:szCs w:val="20"/>
          <w:lang w:val="en-US"/>
        </w:rPr>
        <w:t>consider</w:t>
      </w:r>
      <w:r>
        <w:rPr>
          <w:sz w:val="20"/>
          <w:szCs w:val="20"/>
          <w:lang w:val="en-US"/>
        </w:rPr>
        <w:t xml:space="preserve"> the case of one-dimensional of real-valued data.</w:t>
      </w:r>
      <w:r w:rsidR="00A50AD1">
        <w:rPr>
          <w:sz w:val="20"/>
          <w:szCs w:val="20"/>
          <w:lang w:val="en-US"/>
        </w:rPr>
        <w:t xml:space="preserve"> </w:t>
      </w:r>
    </w:p>
    <w:p w14:paraId="7D146B46" w14:textId="77777777" w:rsidR="00BB42D0" w:rsidRDefault="00290686" w:rsidP="00290686">
      <w:pPr>
        <w:spacing w:after="0" w:line="264" w:lineRule="auto"/>
        <w:ind w:firstLine="425"/>
        <w:jc w:val="both"/>
        <w:rPr>
          <w:sz w:val="20"/>
          <w:szCs w:val="20"/>
          <w:lang w:val="en-US"/>
        </w:rPr>
      </w:pPr>
      <w:r>
        <w:rPr>
          <w:sz w:val="20"/>
          <w:szCs w:val="20"/>
          <w:lang w:val="en-US"/>
        </w:rPr>
        <w:t xml:space="preserve">Let </w:t>
      </w:r>
      <w:r w:rsidR="00BB42D0" w:rsidRPr="00290686">
        <w:rPr>
          <w:position w:val="-12"/>
          <w:sz w:val="20"/>
          <w:szCs w:val="20"/>
          <w:lang w:val="en-US"/>
        </w:rPr>
        <w:object w:dxaOrig="1660" w:dyaOrig="340" w14:anchorId="3FD2DB55">
          <v:shape id="_x0000_i1056" type="#_x0000_t75" style="width:83.15pt;height:16.7pt" o:ole="">
            <v:imagedata r:id="rId69" o:title=""/>
          </v:shape>
          <o:OLEObject Type="Embed" ProgID="Equation.DSMT4" ShapeID="_x0000_i1056" DrawAspect="Content" ObjectID="_1833316254" r:id="rId70"/>
        </w:object>
      </w:r>
      <w:r>
        <w:rPr>
          <w:sz w:val="20"/>
          <w:szCs w:val="20"/>
          <w:lang w:val="en-US"/>
        </w:rPr>
        <w:t xml:space="preserve"> be some data.</w:t>
      </w:r>
      <w:r w:rsidR="00A7000E">
        <w:rPr>
          <w:sz w:val="20"/>
          <w:szCs w:val="20"/>
          <w:lang w:val="en-US"/>
        </w:rPr>
        <w:t xml:space="preserve"> The value of </w:t>
      </w:r>
      <w:r w:rsidRPr="00290686">
        <w:rPr>
          <w:position w:val="-10"/>
          <w:sz w:val="20"/>
          <w:szCs w:val="20"/>
          <w:lang w:val="en-US"/>
        </w:rPr>
        <w:object w:dxaOrig="220" w:dyaOrig="300" w14:anchorId="173525B9">
          <v:shape id="_x0000_i1057" type="#_x0000_t75" style="width:11.15pt;height:15.45pt" o:ole="">
            <v:imagedata r:id="rId71" o:title=""/>
          </v:shape>
          <o:OLEObject Type="Embed" ProgID="Equation.DSMT4" ShapeID="_x0000_i1057" DrawAspect="Content" ObjectID="_1833316255" r:id="rId72"/>
        </w:object>
      </w:r>
      <w:r w:rsidR="00A7000E">
        <w:rPr>
          <w:sz w:val="20"/>
          <w:szCs w:val="20"/>
          <w:lang w:val="en-US"/>
        </w:rPr>
        <w:t xml:space="preserve"> can be the result of measuring a certain indicator. For example, </w:t>
      </w:r>
      <w:r w:rsidR="00A7000E" w:rsidRPr="00A7000E">
        <w:rPr>
          <w:position w:val="-10"/>
          <w:sz w:val="20"/>
          <w:szCs w:val="20"/>
          <w:lang w:val="en-US"/>
        </w:rPr>
        <w:object w:dxaOrig="220" w:dyaOrig="300" w14:anchorId="6CF4D583">
          <v:shape id="_x0000_i1058" type="#_x0000_t75" style="width:11.15pt;height:15.45pt" o:ole="">
            <v:imagedata r:id="rId73" o:title=""/>
          </v:shape>
          <o:OLEObject Type="Embed" ProgID="Equation.DSMT4" ShapeID="_x0000_i1058" DrawAspect="Content" ObjectID="_1833316256" r:id="rId74"/>
        </w:object>
      </w:r>
      <w:r w:rsidR="00A7000E">
        <w:rPr>
          <w:sz w:val="20"/>
          <w:szCs w:val="20"/>
          <w:lang w:val="en-US"/>
        </w:rPr>
        <w:t xml:space="preserve"> is the temperature or the exchange rate at the i-th moment in time.</w:t>
      </w:r>
      <w:r w:rsidR="00BB42D0">
        <w:rPr>
          <w:sz w:val="20"/>
          <w:szCs w:val="20"/>
          <w:lang w:val="en-US"/>
        </w:rPr>
        <w:t xml:space="preserve"> </w:t>
      </w:r>
    </w:p>
    <w:p w14:paraId="1364555E" w14:textId="77777777" w:rsidR="00BB42D0" w:rsidRDefault="00A7000E" w:rsidP="00290686">
      <w:pPr>
        <w:spacing w:after="0" w:line="264" w:lineRule="auto"/>
        <w:ind w:firstLine="425"/>
        <w:jc w:val="both"/>
        <w:rPr>
          <w:sz w:val="20"/>
          <w:szCs w:val="20"/>
          <w:lang w:val="en-US"/>
        </w:rPr>
      </w:pPr>
      <w:r>
        <w:rPr>
          <w:sz w:val="20"/>
          <w:szCs w:val="20"/>
          <w:lang w:val="en-US"/>
        </w:rPr>
        <w:t xml:space="preserve">Let us construct </w:t>
      </w:r>
      <w:r w:rsidR="00BB42D0">
        <w:rPr>
          <w:sz w:val="20"/>
          <w:szCs w:val="20"/>
          <w:lang w:val="en-US"/>
        </w:rPr>
        <w:t xml:space="preserve">the function </w:t>
      </w:r>
      <w:r w:rsidR="00BB42D0" w:rsidRPr="00BB42D0">
        <w:rPr>
          <w:position w:val="-10"/>
          <w:sz w:val="20"/>
          <w:szCs w:val="20"/>
          <w:lang w:val="en-US"/>
        </w:rPr>
        <w:object w:dxaOrig="440" w:dyaOrig="300" w14:anchorId="07B00259">
          <v:shape id="_x0000_i1059" type="#_x0000_t75" style="width:21.85pt;height:15.45pt" o:ole="">
            <v:imagedata r:id="rId75" o:title=""/>
          </v:shape>
          <o:OLEObject Type="Embed" ProgID="Equation.DSMT4" ShapeID="_x0000_i1059" DrawAspect="Content" ObjectID="_1833316257" r:id="rId76"/>
        </w:object>
      </w:r>
      <w:r w:rsidR="00BB42D0">
        <w:rPr>
          <w:sz w:val="20"/>
          <w:szCs w:val="20"/>
          <w:lang w:val="en-US"/>
        </w:rPr>
        <w:t xml:space="preserve"> such that the data </w:t>
      </w:r>
      <w:r w:rsidR="00BB42D0" w:rsidRPr="00BB42D0">
        <w:rPr>
          <w:position w:val="-4"/>
          <w:sz w:val="20"/>
          <w:szCs w:val="20"/>
          <w:lang w:val="en-US"/>
        </w:rPr>
        <w:object w:dxaOrig="220" w:dyaOrig="220" w14:anchorId="0656B846">
          <v:shape id="_x0000_i1060" type="#_x0000_t75" style="width:11.15pt;height:11.15pt" o:ole="">
            <v:imagedata r:id="rId77" o:title=""/>
          </v:shape>
          <o:OLEObject Type="Embed" ProgID="Equation.DSMT4" ShapeID="_x0000_i1060" DrawAspect="Content" ObjectID="_1833316258" r:id="rId78"/>
        </w:object>
      </w:r>
      <w:r w:rsidR="00BB42D0">
        <w:rPr>
          <w:sz w:val="20"/>
          <w:szCs w:val="20"/>
          <w:lang w:val="en-US"/>
        </w:rPr>
        <w:t xml:space="preserve"> is a set of values of this function. For this </w:t>
      </w:r>
      <w:proofErr w:type="gramStart"/>
      <w:r w:rsidR="00BB42D0">
        <w:rPr>
          <w:sz w:val="20"/>
          <w:szCs w:val="20"/>
          <w:lang w:val="en-US"/>
        </w:rPr>
        <w:t>purpose</w:t>
      </w:r>
      <w:proofErr w:type="gramEnd"/>
      <w:r w:rsidR="00BB42D0">
        <w:rPr>
          <w:sz w:val="20"/>
          <w:szCs w:val="20"/>
          <w:lang w:val="en-US"/>
        </w:rPr>
        <w:t xml:space="preserve"> it is sufficient to construct the scale of the independent variable </w:t>
      </w:r>
      <w:r w:rsidR="00BB42D0" w:rsidRPr="00BB42D0">
        <w:rPr>
          <w:position w:val="-4"/>
          <w:sz w:val="20"/>
          <w:szCs w:val="20"/>
          <w:lang w:val="en-US"/>
        </w:rPr>
        <w:object w:dxaOrig="180" w:dyaOrig="180" w14:anchorId="47E801C9">
          <v:shape id="_x0000_i1061" type="#_x0000_t75" style="width:9.45pt;height:9.45pt" o:ole="">
            <v:imagedata r:id="rId79" o:title=""/>
          </v:shape>
          <o:OLEObject Type="Embed" ProgID="Equation.DSMT4" ShapeID="_x0000_i1061" DrawAspect="Content" ObjectID="_1833316259" r:id="rId80"/>
        </w:object>
      </w:r>
      <w:r w:rsidR="00BB42D0">
        <w:rPr>
          <w:sz w:val="20"/>
          <w:szCs w:val="20"/>
          <w:lang w:val="en-US"/>
        </w:rPr>
        <w:t xml:space="preserve">. </w:t>
      </w:r>
    </w:p>
    <w:p w14:paraId="0B2BB139" w14:textId="77777777" w:rsidR="00C31AE2" w:rsidRDefault="00304A58" w:rsidP="00290686">
      <w:pPr>
        <w:spacing w:after="0" w:line="264" w:lineRule="auto"/>
        <w:ind w:firstLine="425"/>
        <w:jc w:val="both"/>
        <w:rPr>
          <w:sz w:val="20"/>
          <w:szCs w:val="20"/>
          <w:lang w:val="en-US"/>
        </w:rPr>
      </w:pPr>
      <w:r>
        <w:rPr>
          <w:sz w:val="20"/>
          <w:szCs w:val="20"/>
          <w:lang w:val="en-US"/>
        </w:rPr>
        <w:t>B</w:t>
      </w:r>
      <w:r w:rsidR="00BB42D0">
        <w:rPr>
          <w:sz w:val="20"/>
          <w:szCs w:val="20"/>
          <w:lang w:val="en-US"/>
        </w:rPr>
        <w:t xml:space="preserve">y </w:t>
      </w:r>
      <w:r w:rsidR="00BB42D0" w:rsidRPr="00BB42D0">
        <w:rPr>
          <w:position w:val="-10"/>
          <w:sz w:val="20"/>
          <w:szCs w:val="20"/>
          <w:lang w:val="en-US"/>
        </w:rPr>
        <w:object w:dxaOrig="460" w:dyaOrig="300" w14:anchorId="2A996A3E">
          <v:shape id="_x0000_i1062" type="#_x0000_t75" style="width:23.15pt;height:15.45pt" o:ole="">
            <v:imagedata r:id="rId81" o:title=""/>
          </v:shape>
          <o:OLEObject Type="Embed" ProgID="Equation.DSMT4" ShapeID="_x0000_i1062" DrawAspect="Content" ObjectID="_1833316260" r:id="rId82"/>
        </w:object>
      </w:r>
      <w:r w:rsidR="00BB42D0">
        <w:rPr>
          <w:sz w:val="20"/>
          <w:szCs w:val="20"/>
          <w:lang w:val="en-US"/>
        </w:rPr>
        <w:t xml:space="preserve"> denote some segment. Let </w:t>
      </w:r>
      <w:r w:rsidR="00BB42D0" w:rsidRPr="00BB42D0">
        <w:rPr>
          <w:position w:val="-10"/>
          <w:sz w:val="20"/>
          <w:szCs w:val="20"/>
          <w:lang w:val="en-US"/>
        </w:rPr>
        <w:object w:dxaOrig="999" w:dyaOrig="300" w14:anchorId="5A8D876A">
          <v:shape id="_x0000_i1063" type="#_x0000_t75" style="width:50.15pt;height:15.45pt" o:ole="">
            <v:imagedata r:id="rId83" o:title=""/>
          </v:shape>
          <o:OLEObject Type="Embed" ProgID="Equation.DSMT4" ShapeID="_x0000_i1063" DrawAspect="Content" ObjectID="_1833316261" r:id="rId84"/>
        </w:object>
      </w:r>
      <w:r w:rsidR="00BB42D0">
        <w:rPr>
          <w:sz w:val="20"/>
          <w:szCs w:val="20"/>
          <w:lang w:val="en-US"/>
        </w:rPr>
        <w:t xml:space="preserve">, where </w:t>
      </w:r>
      <w:r w:rsidR="00BB42D0" w:rsidRPr="00BB42D0">
        <w:rPr>
          <w:position w:val="-10"/>
          <w:sz w:val="20"/>
          <w:szCs w:val="20"/>
          <w:lang w:val="en-US"/>
        </w:rPr>
        <w:object w:dxaOrig="1219" w:dyaOrig="300" w14:anchorId="0290E4DF">
          <v:shape id="_x0000_i1064" type="#_x0000_t75" style="width:60.85pt;height:15.45pt" o:ole="">
            <v:imagedata r:id="rId85" o:title=""/>
          </v:shape>
          <o:OLEObject Type="Embed" ProgID="Equation.DSMT4" ShapeID="_x0000_i1064" DrawAspect="Content" ObjectID="_1833316262" r:id="rId86"/>
        </w:object>
      </w:r>
      <w:r w:rsidR="00BB42D0">
        <w:rPr>
          <w:sz w:val="20"/>
          <w:szCs w:val="20"/>
          <w:lang w:val="en-US"/>
        </w:rPr>
        <w:t xml:space="preserve"> and </w:t>
      </w:r>
      <w:r w:rsidR="00BB42D0" w:rsidRPr="00BB42D0">
        <w:rPr>
          <w:position w:val="-8"/>
          <w:sz w:val="20"/>
          <w:szCs w:val="20"/>
          <w:lang w:val="en-US"/>
        </w:rPr>
        <w:object w:dxaOrig="1080" w:dyaOrig="279" w14:anchorId="0BA9000E">
          <v:shape id="_x0000_i1065" type="#_x0000_t75" style="width:53.15pt;height:13.3pt" o:ole="">
            <v:imagedata r:id="rId87" o:title=""/>
          </v:shape>
          <o:OLEObject Type="Embed" ProgID="Equation.DSMT4" ShapeID="_x0000_i1065" DrawAspect="Content" ObjectID="_1833316263" r:id="rId88"/>
        </w:object>
      </w:r>
      <w:r w:rsidR="00BB42D0">
        <w:rPr>
          <w:sz w:val="20"/>
          <w:szCs w:val="20"/>
          <w:lang w:val="en-US"/>
        </w:rPr>
        <w:t>.</w:t>
      </w:r>
    </w:p>
    <w:p w14:paraId="263A826B" w14:textId="77777777" w:rsidR="00A7000E" w:rsidRDefault="00304A58" w:rsidP="00290686">
      <w:pPr>
        <w:spacing w:after="0" w:line="264" w:lineRule="auto"/>
        <w:ind w:firstLine="425"/>
        <w:jc w:val="both"/>
        <w:rPr>
          <w:sz w:val="20"/>
          <w:szCs w:val="20"/>
          <w:lang w:val="en-US"/>
        </w:rPr>
      </w:pPr>
      <w:r>
        <w:rPr>
          <w:sz w:val="20"/>
          <w:szCs w:val="20"/>
          <w:lang w:val="en-US"/>
        </w:rPr>
        <w:t>Further,</w:t>
      </w:r>
      <w:r w:rsidR="00C31AE2">
        <w:rPr>
          <w:sz w:val="20"/>
          <w:szCs w:val="20"/>
          <w:lang w:val="en-US"/>
        </w:rPr>
        <w:t xml:space="preserve"> denote by </w:t>
      </w:r>
      <w:r w:rsidR="00C31AE2" w:rsidRPr="00C31AE2">
        <w:rPr>
          <w:position w:val="-4"/>
          <w:sz w:val="20"/>
          <w:szCs w:val="20"/>
          <w:lang w:val="en-US"/>
        </w:rPr>
        <w:object w:dxaOrig="200" w:dyaOrig="220" w14:anchorId="6D73BFAD">
          <v:shape id="_x0000_i1066" type="#_x0000_t75" style="width:9.45pt;height:11.15pt" o:ole="">
            <v:imagedata r:id="rId89" o:title=""/>
          </v:shape>
          <o:OLEObject Type="Embed" ProgID="Equation.DSMT4" ShapeID="_x0000_i1066" DrawAspect="Content" ObjectID="_1833316264" r:id="rId90"/>
        </w:object>
      </w:r>
      <w:r w:rsidR="00C31AE2">
        <w:rPr>
          <w:sz w:val="20"/>
          <w:szCs w:val="20"/>
          <w:lang w:val="en-US"/>
        </w:rPr>
        <w:t xml:space="preserve"> the space of atomic functions </w:t>
      </w:r>
      <w:r w:rsidR="00C31AE2" w:rsidRPr="00C31AE2">
        <w:rPr>
          <w:position w:val="-10"/>
          <w:sz w:val="20"/>
          <w:szCs w:val="20"/>
          <w:lang w:val="en-US"/>
        </w:rPr>
        <w:object w:dxaOrig="400" w:dyaOrig="300" w14:anchorId="0C8D2F3A">
          <v:shape id="_x0000_i1067" type="#_x0000_t75" style="width:20.15pt;height:15.45pt" o:ole="">
            <v:imagedata r:id="rId91" o:title=""/>
          </v:shape>
          <o:OLEObject Type="Embed" ProgID="Equation.DSMT4" ShapeID="_x0000_i1067" DrawAspect="Content" ObjectID="_1833316265" r:id="rId92"/>
        </w:object>
      </w:r>
      <w:r w:rsidR="00C31AE2">
        <w:rPr>
          <w:sz w:val="20"/>
          <w:szCs w:val="20"/>
          <w:lang w:val="en-US"/>
        </w:rPr>
        <w:t xml:space="preserve"> or </w:t>
      </w:r>
      <w:r w:rsidR="00C31AE2" w:rsidRPr="00C31AE2">
        <w:rPr>
          <w:position w:val="-12"/>
          <w:sz w:val="20"/>
          <w:szCs w:val="20"/>
          <w:lang w:val="en-US"/>
        </w:rPr>
        <w:object w:dxaOrig="520" w:dyaOrig="320" w14:anchorId="1F59711B">
          <v:shape id="_x0000_i1068" type="#_x0000_t75" style="width:26.55pt;height:16.7pt" o:ole="">
            <v:imagedata r:id="rId93" o:title=""/>
          </v:shape>
          <o:OLEObject Type="Embed" ProgID="Equation.DSMT4" ShapeID="_x0000_i1068" DrawAspect="Content" ObjectID="_1833316266" r:id="rId94"/>
        </w:object>
      </w:r>
      <w:r w:rsidR="00C31AE2">
        <w:rPr>
          <w:sz w:val="20"/>
          <w:szCs w:val="20"/>
          <w:lang w:val="en-US"/>
        </w:rPr>
        <w:t>.</w:t>
      </w:r>
      <w:r w:rsidR="00BB42D0">
        <w:rPr>
          <w:sz w:val="20"/>
          <w:szCs w:val="20"/>
          <w:lang w:val="en-US"/>
        </w:rPr>
        <w:t xml:space="preserve"> </w:t>
      </w:r>
    </w:p>
    <w:p w14:paraId="2DAA0AE1" w14:textId="77777777" w:rsidR="00304A58" w:rsidRDefault="00304A58" w:rsidP="00290686">
      <w:pPr>
        <w:spacing w:after="0" w:line="264" w:lineRule="auto"/>
        <w:ind w:firstLine="425"/>
        <w:jc w:val="both"/>
        <w:rPr>
          <w:sz w:val="20"/>
          <w:szCs w:val="20"/>
          <w:lang w:val="en-US"/>
        </w:rPr>
      </w:pPr>
      <w:r>
        <w:rPr>
          <w:sz w:val="20"/>
          <w:szCs w:val="20"/>
          <w:lang w:val="en-US"/>
        </w:rPr>
        <w:t xml:space="preserve">Finally, let the system of functions </w:t>
      </w:r>
      <w:r w:rsidRPr="00304A58">
        <w:rPr>
          <w:position w:val="-16"/>
          <w:sz w:val="20"/>
          <w:szCs w:val="20"/>
          <w:lang w:val="en-US"/>
        </w:rPr>
        <w:object w:dxaOrig="680" w:dyaOrig="420" w14:anchorId="4554D2A7">
          <v:shape id="_x0000_i1069" type="#_x0000_t75" style="width:33.85pt;height:21.45pt" o:ole="">
            <v:imagedata r:id="rId95" o:title=""/>
          </v:shape>
          <o:OLEObject Type="Embed" ProgID="Equation.DSMT4" ShapeID="_x0000_i1069" DrawAspect="Content" ObjectID="_1833316267" r:id="rId96"/>
        </w:object>
      </w:r>
      <w:r>
        <w:rPr>
          <w:sz w:val="20"/>
          <w:szCs w:val="20"/>
          <w:lang w:val="en-US"/>
        </w:rPr>
        <w:t xml:space="preserve"> be a basis of the space </w:t>
      </w:r>
      <w:r w:rsidRPr="00C31AE2">
        <w:rPr>
          <w:position w:val="-4"/>
          <w:sz w:val="20"/>
          <w:szCs w:val="20"/>
          <w:lang w:val="en-US"/>
        </w:rPr>
        <w:object w:dxaOrig="200" w:dyaOrig="220" w14:anchorId="62223332">
          <v:shape id="_x0000_i1070" type="#_x0000_t75" style="width:9.45pt;height:11.15pt" o:ole="">
            <v:imagedata r:id="rId89" o:title=""/>
          </v:shape>
          <o:OLEObject Type="Embed" ProgID="Equation.DSMT4" ShapeID="_x0000_i1070" DrawAspect="Content" ObjectID="_1833316268" r:id="rId97"/>
        </w:object>
      </w:r>
      <w:r>
        <w:rPr>
          <w:sz w:val="20"/>
          <w:szCs w:val="20"/>
          <w:lang w:val="en-US"/>
        </w:rPr>
        <w:t>.</w:t>
      </w:r>
    </w:p>
    <w:p w14:paraId="6F702291" w14:textId="77777777" w:rsidR="00FD0D41" w:rsidRDefault="00304A58" w:rsidP="00290686">
      <w:pPr>
        <w:spacing w:after="0" w:line="264" w:lineRule="auto"/>
        <w:ind w:firstLine="425"/>
        <w:jc w:val="both"/>
        <w:rPr>
          <w:sz w:val="20"/>
          <w:szCs w:val="20"/>
          <w:lang w:val="en-US"/>
        </w:rPr>
      </w:pPr>
      <w:r>
        <w:rPr>
          <w:sz w:val="20"/>
          <w:szCs w:val="20"/>
          <w:lang w:val="en-US"/>
        </w:rPr>
        <w:t xml:space="preserve">Using classic decomposition procedure, we can find the function </w:t>
      </w:r>
    </w:p>
    <w:p w14:paraId="3BEB03CC" w14:textId="77777777" w:rsidR="00FD0D41" w:rsidRDefault="00304A58" w:rsidP="00117181">
      <w:pPr>
        <w:spacing w:before="120" w:after="120" w:line="264" w:lineRule="auto"/>
        <w:jc w:val="right"/>
        <w:rPr>
          <w:sz w:val="20"/>
          <w:szCs w:val="20"/>
          <w:lang w:val="en-US"/>
        </w:rPr>
      </w:pPr>
      <w:r w:rsidRPr="00304A58">
        <w:rPr>
          <w:position w:val="-28"/>
          <w:sz w:val="20"/>
          <w:szCs w:val="20"/>
          <w:lang w:val="en-US"/>
        </w:rPr>
        <w:object w:dxaOrig="1600" w:dyaOrig="499" w14:anchorId="5512FFE5">
          <v:shape id="_x0000_i1071" type="#_x0000_t75" style="width:80.15pt;height:24.85pt" o:ole="">
            <v:imagedata r:id="rId98" o:title=""/>
          </v:shape>
          <o:OLEObject Type="Embed" ProgID="Equation.DSMT4" ShapeID="_x0000_i1071" DrawAspect="Content" ObjectID="_1833316269" r:id="rId99"/>
        </w:object>
      </w:r>
      <w:r>
        <w:rPr>
          <w:sz w:val="20"/>
          <w:szCs w:val="20"/>
          <w:lang w:val="en-US"/>
        </w:rPr>
        <w:t xml:space="preserve"> </w:t>
      </w:r>
      <w:r w:rsidR="00FD0D41">
        <w:rPr>
          <w:sz w:val="20"/>
          <w:szCs w:val="20"/>
          <w:lang w:val="en-US"/>
        </w:rPr>
        <w:t xml:space="preserve">                      (1)</w:t>
      </w:r>
    </w:p>
    <w:p w14:paraId="41FD6AF9" w14:textId="77777777" w:rsidR="00FD0D41" w:rsidRDefault="00304A58" w:rsidP="00FD0D41">
      <w:pPr>
        <w:spacing w:after="0" w:line="264" w:lineRule="auto"/>
        <w:jc w:val="both"/>
        <w:rPr>
          <w:sz w:val="20"/>
          <w:szCs w:val="20"/>
          <w:lang w:val="en-US"/>
        </w:rPr>
      </w:pPr>
      <w:r>
        <w:rPr>
          <w:sz w:val="20"/>
          <w:szCs w:val="20"/>
          <w:lang w:val="en-US"/>
        </w:rPr>
        <w:t xml:space="preserve">such that </w:t>
      </w:r>
    </w:p>
    <w:p w14:paraId="31FD9F56" w14:textId="77777777" w:rsidR="00FD0D41" w:rsidRDefault="00304A58" w:rsidP="00117181">
      <w:pPr>
        <w:spacing w:before="120" w:after="120" w:line="264" w:lineRule="auto"/>
        <w:jc w:val="right"/>
        <w:rPr>
          <w:sz w:val="20"/>
          <w:szCs w:val="20"/>
          <w:lang w:val="en-US"/>
        </w:rPr>
      </w:pPr>
      <w:r w:rsidRPr="00304A58">
        <w:rPr>
          <w:position w:val="-12"/>
          <w:sz w:val="20"/>
          <w:szCs w:val="20"/>
          <w:lang w:val="en-US"/>
        </w:rPr>
        <w:object w:dxaOrig="900" w:dyaOrig="340" w14:anchorId="54EFE243">
          <v:shape id="_x0000_i1072" type="#_x0000_t75" style="width:45.45pt;height:16.7pt" o:ole="">
            <v:imagedata r:id="rId100" o:title=""/>
          </v:shape>
          <o:OLEObject Type="Embed" ProgID="Equation.DSMT4" ShapeID="_x0000_i1072" DrawAspect="Content" ObjectID="_1833316270" r:id="rId101"/>
        </w:object>
      </w:r>
      <w:r>
        <w:rPr>
          <w:sz w:val="20"/>
          <w:szCs w:val="20"/>
          <w:lang w:val="en-US"/>
        </w:rPr>
        <w:t xml:space="preserve"> </w:t>
      </w:r>
      <w:r w:rsidR="00FD0D41">
        <w:rPr>
          <w:sz w:val="20"/>
          <w:szCs w:val="20"/>
          <w:lang w:val="en-US"/>
        </w:rPr>
        <w:t xml:space="preserve">                              (2)</w:t>
      </w:r>
    </w:p>
    <w:p w14:paraId="69D667A7" w14:textId="77777777" w:rsidR="00804D4B" w:rsidRDefault="00304A58" w:rsidP="00FD0D41">
      <w:pPr>
        <w:spacing w:after="0" w:line="264" w:lineRule="auto"/>
        <w:jc w:val="both"/>
        <w:rPr>
          <w:sz w:val="20"/>
          <w:szCs w:val="20"/>
          <w:lang w:val="en-US"/>
        </w:rPr>
      </w:pPr>
      <w:r>
        <w:rPr>
          <w:sz w:val="20"/>
          <w:szCs w:val="20"/>
          <w:lang w:val="en-US"/>
        </w:rPr>
        <w:t xml:space="preserve">for any </w:t>
      </w:r>
      <w:r w:rsidRPr="00304A58">
        <w:rPr>
          <w:position w:val="-8"/>
          <w:sz w:val="20"/>
          <w:szCs w:val="20"/>
          <w:lang w:val="en-US"/>
        </w:rPr>
        <w:object w:dxaOrig="1080" w:dyaOrig="279" w14:anchorId="11C7F7AA">
          <v:shape id="_x0000_i1073" type="#_x0000_t75" style="width:53.15pt;height:13.3pt" o:ole="">
            <v:imagedata r:id="rId102" o:title=""/>
          </v:shape>
          <o:OLEObject Type="Embed" ProgID="Equation.DSMT4" ShapeID="_x0000_i1073" DrawAspect="Content" ObjectID="_1833316271" r:id="rId103"/>
        </w:object>
      </w:r>
      <w:r>
        <w:rPr>
          <w:sz w:val="20"/>
          <w:szCs w:val="20"/>
          <w:lang w:val="en-US"/>
        </w:rPr>
        <w:t xml:space="preserve">. </w:t>
      </w:r>
    </w:p>
    <w:p w14:paraId="61536176" w14:textId="77777777" w:rsidR="00304A58" w:rsidRDefault="00804D4B" w:rsidP="00290686">
      <w:pPr>
        <w:spacing w:after="0" w:line="264" w:lineRule="auto"/>
        <w:ind w:firstLine="425"/>
        <w:jc w:val="both"/>
        <w:rPr>
          <w:sz w:val="20"/>
          <w:szCs w:val="20"/>
          <w:lang w:val="en-US"/>
        </w:rPr>
      </w:pPr>
      <w:r>
        <w:rPr>
          <w:sz w:val="20"/>
          <w:szCs w:val="20"/>
          <w:lang w:val="en-US"/>
        </w:rPr>
        <w:t>Note that t</w:t>
      </w:r>
      <w:r w:rsidR="00304A58">
        <w:rPr>
          <w:sz w:val="20"/>
          <w:szCs w:val="20"/>
          <w:lang w:val="en-US"/>
        </w:rPr>
        <w:t>he set of</w:t>
      </w:r>
      <w:r>
        <w:rPr>
          <w:sz w:val="20"/>
          <w:szCs w:val="20"/>
          <w:lang w:val="en-US"/>
        </w:rPr>
        <w:t xml:space="preserve"> atomic coefficients</w:t>
      </w:r>
      <w:r w:rsidR="00304A58">
        <w:rPr>
          <w:sz w:val="20"/>
          <w:szCs w:val="20"/>
          <w:lang w:val="en-US"/>
        </w:rPr>
        <w:t xml:space="preserve"> </w:t>
      </w:r>
      <w:r w:rsidRPr="00304A58">
        <w:rPr>
          <w:position w:val="-12"/>
          <w:sz w:val="20"/>
          <w:szCs w:val="20"/>
          <w:lang w:val="en-US"/>
        </w:rPr>
        <w:object w:dxaOrig="840" w:dyaOrig="340" w14:anchorId="3F74E7A2">
          <v:shape id="_x0000_i1074" type="#_x0000_t75" style="width:42pt;height:16.7pt" o:ole="">
            <v:imagedata r:id="rId104" o:title=""/>
          </v:shape>
          <o:OLEObject Type="Embed" ProgID="Equation.DSMT4" ShapeID="_x0000_i1074" DrawAspect="Content" ObjectID="_1833316272" r:id="rId105"/>
        </w:object>
      </w:r>
      <w:r>
        <w:rPr>
          <w:sz w:val="20"/>
          <w:szCs w:val="20"/>
          <w:lang w:val="en-US"/>
        </w:rPr>
        <w:t xml:space="preserve"> uniquely identifies the data set </w:t>
      </w:r>
      <w:r w:rsidRPr="00804D4B">
        <w:rPr>
          <w:position w:val="-16"/>
          <w:sz w:val="20"/>
          <w:szCs w:val="20"/>
          <w:lang w:val="en-US"/>
        </w:rPr>
        <w:object w:dxaOrig="780" w:dyaOrig="420" w14:anchorId="02E71882">
          <v:shape id="_x0000_i1075" type="#_x0000_t75" style="width:38.15pt;height:21.45pt" o:ole="">
            <v:imagedata r:id="rId106" o:title=""/>
          </v:shape>
          <o:OLEObject Type="Embed" ProgID="Equation.DSMT4" ShapeID="_x0000_i1075" DrawAspect="Content" ObjectID="_1833316273" r:id="rId107"/>
        </w:object>
      </w:r>
      <w:r>
        <w:rPr>
          <w:sz w:val="20"/>
          <w:szCs w:val="20"/>
          <w:lang w:val="en-US"/>
        </w:rPr>
        <w:t>.</w:t>
      </w:r>
    </w:p>
    <w:p w14:paraId="56CEC601" w14:textId="77777777" w:rsidR="008C247C" w:rsidRDefault="00304A58" w:rsidP="00290686">
      <w:pPr>
        <w:spacing w:after="0" w:line="264" w:lineRule="auto"/>
        <w:ind w:firstLine="425"/>
        <w:jc w:val="both"/>
        <w:rPr>
          <w:sz w:val="20"/>
          <w:szCs w:val="20"/>
          <w:lang w:val="en-US"/>
        </w:rPr>
      </w:pPr>
      <w:r>
        <w:rPr>
          <w:sz w:val="20"/>
          <w:szCs w:val="20"/>
          <w:lang w:val="en-US"/>
        </w:rPr>
        <w:t>In this way we</w:t>
      </w:r>
      <w:r w:rsidR="00804D4B">
        <w:rPr>
          <w:sz w:val="20"/>
          <w:szCs w:val="20"/>
          <w:lang w:val="en-US"/>
        </w:rPr>
        <w:t xml:space="preserve"> construct the procedure for the transform</w:t>
      </w:r>
      <w:r w:rsidR="008C247C">
        <w:rPr>
          <w:sz w:val="20"/>
          <w:szCs w:val="20"/>
          <w:lang w:val="en-US"/>
        </w:rPr>
        <w:t>ation</w:t>
      </w:r>
      <w:r w:rsidR="00804D4B">
        <w:rPr>
          <w:sz w:val="20"/>
          <w:szCs w:val="20"/>
          <w:lang w:val="en-US"/>
        </w:rPr>
        <w:t xml:space="preserve"> of some discrete data </w:t>
      </w:r>
      <w:r w:rsidR="008C247C" w:rsidRPr="008C247C">
        <w:rPr>
          <w:position w:val="-4"/>
          <w:sz w:val="20"/>
          <w:szCs w:val="20"/>
          <w:lang w:val="en-US"/>
        </w:rPr>
        <w:object w:dxaOrig="220" w:dyaOrig="220" w14:anchorId="76A3E0DB">
          <v:shape id="_x0000_i1076" type="#_x0000_t75" style="width:11.15pt;height:11.15pt" o:ole="">
            <v:imagedata r:id="rId108" o:title=""/>
          </v:shape>
          <o:OLEObject Type="Embed" ProgID="Equation.DSMT4" ShapeID="_x0000_i1076" DrawAspect="Content" ObjectID="_1833316274" r:id="rId109"/>
        </w:object>
      </w:r>
      <w:r w:rsidR="008C247C">
        <w:rPr>
          <w:sz w:val="20"/>
          <w:szCs w:val="20"/>
          <w:lang w:val="en-US"/>
        </w:rPr>
        <w:t xml:space="preserve"> into atomic coefficients </w:t>
      </w:r>
      <w:r w:rsidR="008C247C" w:rsidRPr="008C247C">
        <w:rPr>
          <w:position w:val="-4"/>
          <w:sz w:val="20"/>
          <w:szCs w:val="20"/>
          <w:lang w:val="en-US"/>
        </w:rPr>
        <w:object w:dxaOrig="240" w:dyaOrig="220" w14:anchorId="07F62328">
          <v:shape id="_x0000_i1077" type="#_x0000_t75" style="width:12pt;height:11.15pt" o:ole="">
            <v:imagedata r:id="rId110" o:title=""/>
          </v:shape>
          <o:OLEObject Type="Embed" ProgID="Equation.DSMT4" ShapeID="_x0000_i1077" DrawAspect="Content" ObjectID="_1833316275" r:id="rId111"/>
        </w:object>
      </w:r>
      <w:r w:rsidR="008C247C">
        <w:rPr>
          <w:sz w:val="20"/>
          <w:szCs w:val="20"/>
          <w:lang w:val="en-US"/>
        </w:rPr>
        <w:t xml:space="preserve">. We call this procedure the </w:t>
      </w:r>
      <w:r w:rsidR="008C247C">
        <w:rPr>
          <w:b/>
          <w:sz w:val="20"/>
          <w:szCs w:val="20"/>
          <w:lang w:val="en-US"/>
        </w:rPr>
        <w:t>d</w:t>
      </w:r>
      <w:r w:rsidR="008C247C" w:rsidRPr="008C247C">
        <w:rPr>
          <w:b/>
          <w:sz w:val="20"/>
          <w:szCs w:val="20"/>
          <w:lang w:val="en-US"/>
        </w:rPr>
        <w:t xml:space="preserve">iscrete </w:t>
      </w:r>
      <w:r w:rsidR="008C247C">
        <w:rPr>
          <w:b/>
          <w:sz w:val="20"/>
          <w:szCs w:val="20"/>
          <w:lang w:val="en-US"/>
        </w:rPr>
        <w:t>a</w:t>
      </w:r>
      <w:r w:rsidR="008C247C" w:rsidRPr="008C247C">
        <w:rPr>
          <w:b/>
          <w:sz w:val="20"/>
          <w:szCs w:val="20"/>
          <w:lang w:val="en-US"/>
        </w:rPr>
        <w:t xml:space="preserve">tomic </w:t>
      </w:r>
      <w:r w:rsidR="008C247C">
        <w:rPr>
          <w:b/>
          <w:sz w:val="20"/>
          <w:szCs w:val="20"/>
          <w:lang w:val="en-US"/>
        </w:rPr>
        <w:t>t</w:t>
      </w:r>
      <w:r w:rsidR="008C247C" w:rsidRPr="008C247C">
        <w:rPr>
          <w:b/>
          <w:sz w:val="20"/>
          <w:szCs w:val="20"/>
          <w:lang w:val="en-US"/>
        </w:rPr>
        <w:t>ransfor</w:t>
      </w:r>
      <w:r w:rsidR="008C247C">
        <w:rPr>
          <w:b/>
          <w:sz w:val="20"/>
          <w:szCs w:val="20"/>
          <w:lang w:val="en-US"/>
        </w:rPr>
        <w:t xml:space="preserve">m </w:t>
      </w:r>
      <w:r w:rsidR="008C247C">
        <w:rPr>
          <w:sz w:val="20"/>
          <w:szCs w:val="20"/>
          <w:lang w:val="en-US"/>
        </w:rPr>
        <w:t xml:space="preserve">(DAT) and the set of coefficients the </w:t>
      </w:r>
      <w:r w:rsidR="008C247C">
        <w:rPr>
          <w:b/>
          <w:sz w:val="20"/>
          <w:szCs w:val="20"/>
          <w:lang w:val="en-US"/>
        </w:rPr>
        <w:t>DAT-coefficients</w:t>
      </w:r>
      <w:r w:rsidR="008C247C">
        <w:rPr>
          <w:sz w:val="20"/>
          <w:szCs w:val="20"/>
          <w:lang w:val="en-US"/>
        </w:rPr>
        <w:t>.</w:t>
      </w:r>
      <w:r w:rsidR="003134EE">
        <w:rPr>
          <w:sz w:val="20"/>
          <w:szCs w:val="20"/>
          <w:lang w:val="en-US"/>
        </w:rPr>
        <w:t xml:space="preserve"> If </w:t>
      </w:r>
      <w:r w:rsidR="003134EE" w:rsidRPr="003134EE">
        <w:rPr>
          <w:position w:val="-4"/>
          <w:sz w:val="20"/>
          <w:szCs w:val="20"/>
          <w:lang w:val="en-US"/>
        </w:rPr>
        <w:object w:dxaOrig="200" w:dyaOrig="220" w14:anchorId="08AF67D0">
          <v:shape id="_x0000_i1078" type="#_x0000_t75" style="width:9.45pt;height:11.15pt" o:ole="">
            <v:imagedata r:id="rId112" o:title=""/>
          </v:shape>
          <o:OLEObject Type="Embed" ProgID="Equation.DSMT4" ShapeID="_x0000_i1078" DrawAspect="Content" ObjectID="_1833316276" r:id="rId113"/>
        </w:object>
      </w:r>
      <w:r w:rsidR="003134EE">
        <w:rPr>
          <w:sz w:val="20"/>
          <w:szCs w:val="20"/>
          <w:lang w:val="en-US"/>
        </w:rPr>
        <w:t xml:space="preserve"> is a space of generalized Fup-</w:t>
      </w:r>
      <w:r w:rsidR="003134EE">
        <w:rPr>
          <w:sz w:val="20"/>
          <w:szCs w:val="20"/>
          <w:lang w:val="en-US"/>
        </w:rPr>
        <w:t>functions</w:t>
      </w:r>
      <w:r w:rsidR="003B2558">
        <w:rPr>
          <w:sz w:val="20"/>
          <w:szCs w:val="20"/>
          <w:lang w:val="en-US"/>
        </w:rPr>
        <w:t xml:space="preserve">, we call this procedure the </w:t>
      </w:r>
      <w:r w:rsidR="003B2558">
        <w:rPr>
          <w:b/>
          <w:sz w:val="20"/>
          <w:szCs w:val="20"/>
          <w:lang w:val="en-US"/>
        </w:rPr>
        <w:t>generalized discrete atomic transform</w:t>
      </w:r>
      <w:r w:rsidR="003B2558">
        <w:rPr>
          <w:sz w:val="20"/>
          <w:szCs w:val="20"/>
          <w:lang w:val="en-US"/>
        </w:rPr>
        <w:t>.</w:t>
      </w:r>
    </w:p>
    <w:p w14:paraId="558F01E8" w14:textId="77777777" w:rsidR="00395123" w:rsidRDefault="000175D0" w:rsidP="00290686">
      <w:pPr>
        <w:spacing w:after="0" w:line="264" w:lineRule="auto"/>
        <w:ind w:firstLine="425"/>
        <w:jc w:val="both"/>
        <w:rPr>
          <w:sz w:val="20"/>
          <w:szCs w:val="20"/>
          <w:lang w:val="en-US"/>
        </w:rPr>
      </w:pPr>
      <w:r>
        <w:rPr>
          <w:sz w:val="20"/>
          <w:szCs w:val="20"/>
          <w:lang w:val="en-US"/>
        </w:rPr>
        <w:t xml:space="preserve">It is obvious that the basis </w:t>
      </w:r>
      <w:r w:rsidRPr="00304A58">
        <w:rPr>
          <w:position w:val="-16"/>
          <w:sz w:val="20"/>
          <w:szCs w:val="20"/>
          <w:lang w:val="en-US"/>
        </w:rPr>
        <w:object w:dxaOrig="680" w:dyaOrig="420" w14:anchorId="4C2E4578">
          <v:shape id="_x0000_i1079" type="#_x0000_t75" style="width:33.85pt;height:21.45pt" o:ole="">
            <v:imagedata r:id="rId95" o:title=""/>
          </v:shape>
          <o:OLEObject Type="Embed" ProgID="Equation.DSMT4" ShapeID="_x0000_i1079" DrawAspect="Content" ObjectID="_1833316277" r:id="rId114"/>
        </w:object>
      </w:r>
      <w:r>
        <w:rPr>
          <w:sz w:val="20"/>
          <w:szCs w:val="20"/>
          <w:lang w:val="en-US"/>
        </w:rPr>
        <w:t xml:space="preserve"> of the linear space </w:t>
      </w:r>
      <w:r w:rsidRPr="000175D0">
        <w:rPr>
          <w:position w:val="-4"/>
          <w:sz w:val="20"/>
          <w:szCs w:val="20"/>
          <w:lang w:val="en-US"/>
        </w:rPr>
        <w:object w:dxaOrig="200" w:dyaOrig="220" w14:anchorId="262BDB32">
          <v:shape id="_x0000_i1080" type="#_x0000_t75" style="width:9.45pt;height:11.15pt" o:ole="">
            <v:imagedata r:id="rId115" o:title=""/>
          </v:shape>
          <o:OLEObject Type="Embed" ProgID="Equation.DSMT4" ShapeID="_x0000_i1080" DrawAspect="Content" ObjectID="_1833316278" r:id="rId116"/>
        </w:object>
      </w:r>
      <w:r>
        <w:rPr>
          <w:sz w:val="20"/>
          <w:szCs w:val="20"/>
          <w:lang w:val="en-US"/>
        </w:rPr>
        <w:t xml:space="preserve"> can be chosen in different ways. The simplest approach is to choose atomic wavelets or generalized atomic wavelets, which were constructed in</w:t>
      </w:r>
      <w:r w:rsidR="00AE473A">
        <w:rPr>
          <w:sz w:val="20"/>
          <w:szCs w:val="20"/>
          <w:lang w:val="en-US"/>
        </w:rPr>
        <w:t xml:space="preserve"> [</w:t>
      </w:r>
      <w:r w:rsidR="00E025B4">
        <w:rPr>
          <w:sz w:val="20"/>
          <w:szCs w:val="20"/>
          <w:lang w:val="en-US"/>
        </w:rPr>
        <w:t>4, 9 – 11</w:t>
      </w:r>
      <w:r w:rsidR="00AE473A">
        <w:rPr>
          <w:sz w:val="20"/>
          <w:szCs w:val="20"/>
          <w:lang w:val="en-US"/>
        </w:rPr>
        <w:t xml:space="preserve">], as a basis. In this case we get wavelet expansion of the discrete data </w:t>
      </w:r>
      <w:r w:rsidR="00AE473A" w:rsidRPr="00AE473A">
        <w:rPr>
          <w:position w:val="-4"/>
          <w:sz w:val="20"/>
          <w:szCs w:val="20"/>
          <w:lang w:val="en-US"/>
        </w:rPr>
        <w:object w:dxaOrig="220" w:dyaOrig="220" w14:anchorId="7B84D564">
          <v:shape id="_x0000_i1081" type="#_x0000_t75" style="width:11.15pt;height:11.15pt" o:ole="">
            <v:imagedata r:id="rId117" o:title=""/>
          </v:shape>
          <o:OLEObject Type="Embed" ProgID="Equation.DSMT4" ShapeID="_x0000_i1081" DrawAspect="Content" ObjectID="_1833316279" r:id="rId118"/>
        </w:object>
      </w:r>
      <w:r w:rsidR="00AE473A">
        <w:rPr>
          <w:sz w:val="20"/>
          <w:szCs w:val="20"/>
          <w:lang w:val="en-US"/>
        </w:rPr>
        <w:t>.</w:t>
      </w:r>
    </w:p>
    <w:p w14:paraId="6A49108C" w14:textId="77777777" w:rsidR="00FD0D41" w:rsidRDefault="00395123" w:rsidP="00290686">
      <w:pPr>
        <w:spacing w:after="0" w:line="264" w:lineRule="auto"/>
        <w:ind w:firstLine="425"/>
        <w:jc w:val="both"/>
        <w:rPr>
          <w:sz w:val="20"/>
          <w:szCs w:val="20"/>
          <w:lang w:val="en-US"/>
        </w:rPr>
      </w:pPr>
      <w:r>
        <w:rPr>
          <w:sz w:val="20"/>
          <w:szCs w:val="20"/>
          <w:lang w:val="en-US"/>
        </w:rPr>
        <w:t>In the same way we can construct DAT-procedure and generalized DAT-procedure for representat</w:t>
      </w:r>
      <w:r w:rsidR="002C13A2">
        <w:rPr>
          <w:sz w:val="20"/>
          <w:szCs w:val="20"/>
          <w:lang w:val="en-US"/>
        </w:rPr>
        <w:t>ion of complex-valued and multi-</w:t>
      </w:r>
      <w:r>
        <w:rPr>
          <w:sz w:val="20"/>
          <w:szCs w:val="20"/>
          <w:lang w:val="en-US"/>
        </w:rPr>
        <w:t>dimensional</w:t>
      </w:r>
      <w:r w:rsidR="00AE473A">
        <w:rPr>
          <w:sz w:val="20"/>
          <w:szCs w:val="20"/>
          <w:lang w:val="en-US"/>
        </w:rPr>
        <w:t xml:space="preserve"> </w:t>
      </w:r>
      <w:r>
        <w:rPr>
          <w:sz w:val="20"/>
          <w:szCs w:val="20"/>
          <w:lang w:val="en-US"/>
        </w:rPr>
        <w:t xml:space="preserve">discrete data </w:t>
      </w:r>
      <w:r w:rsidRPr="00395123">
        <w:rPr>
          <w:position w:val="-4"/>
          <w:sz w:val="20"/>
          <w:szCs w:val="20"/>
          <w:lang w:val="en-US"/>
        </w:rPr>
        <w:object w:dxaOrig="220" w:dyaOrig="220" w14:anchorId="31FB616E">
          <v:shape id="_x0000_i1082" type="#_x0000_t75" style="width:11.15pt;height:11.15pt" o:ole="">
            <v:imagedata r:id="rId119" o:title=""/>
          </v:shape>
          <o:OLEObject Type="Embed" ProgID="Equation.DSMT4" ShapeID="_x0000_i1082" DrawAspect="Content" ObjectID="_1833316280" r:id="rId120"/>
        </w:object>
      </w:r>
      <w:r>
        <w:rPr>
          <w:sz w:val="20"/>
          <w:szCs w:val="20"/>
          <w:lang w:val="en-US"/>
        </w:rPr>
        <w:t>.</w:t>
      </w:r>
    </w:p>
    <w:p w14:paraId="100CC0F3" w14:textId="77777777" w:rsidR="00FD0D41" w:rsidRDefault="00FD0D41" w:rsidP="005874ED">
      <w:pPr>
        <w:spacing w:after="0" w:line="240" w:lineRule="auto"/>
        <w:ind w:firstLine="425"/>
        <w:jc w:val="both"/>
        <w:rPr>
          <w:sz w:val="20"/>
          <w:szCs w:val="20"/>
          <w:lang w:val="en-US"/>
        </w:rPr>
      </w:pPr>
    </w:p>
    <w:p w14:paraId="5452E7F1" w14:textId="77777777" w:rsidR="00FD0D41" w:rsidRPr="005A37A1" w:rsidRDefault="00FD0D41" w:rsidP="005874ED">
      <w:pPr>
        <w:spacing w:after="0" w:line="240" w:lineRule="auto"/>
        <w:jc w:val="center"/>
        <w:rPr>
          <w:rFonts w:eastAsia="Times New Roman"/>
          <w:b/>
          <w:sz w:val="24"/>
          <w:szCs w:val="24"/>
          <w:lang w:val="en-US"/>
        </w:rPr>
      </w:pPr>
      <w:r>
        <w:rPr>
          <w:rFonts w:eastAsia="Times New Roman"/>
          <w:b/>
          <w:sz w:val="24"/>
          <w:szCs w:val="24"/>
          <w:lang w:val="en-US"/>
        </w:rPr>
        <w:t>Dependence of data processing complexity on the support of the basic functions</w:t>
      </w:r>
    </w:p>
    <w:p w14:paraId="0B98F533" w14:textId="77777777" w:rsidR="00FD0D41" w:rsidRPr="005A37A1" w:rsidRDefault="00FD0D41" w:rsidP="005874ED">
      <w:pPr>
        <w:spacing w:after="0" w:line="240" w:lineRule="auto"/>
        <w:ind w:firstLine="425"/>
        <w:jc w:val="both"/>
        <w:rPr>
          <w:sz w:val="20"/>
          <w:szCs w:val="20"/>
          <w:lang w:val="en-US"/>
        </w:rPr>
      </w:pPr>
    </w:p>
    <w:p w14:paraId="0603678B" w14:textId="77777777" w:rsidR="000175D0" w:rsidRDefault="00FD0D41" w:rsidP="00FD0D41">
      <w:pPr>
        <w:spacing w:after="0" w:line="264" w:lineRule="auto"/>
        <w:ind w:firstLine="425"/>
        <w:jc w:val="both"/>
        <w:rPr>
          <w:sz w:val="20"/>
          <w:szCs w:val="20"/>
          <w:lang w:val="en-US"/>
        </w:rPr>
      </w:pPr>
      <w:r>
        <w:rPr>
          <w:sz w:val="20"/>
          <w:szCs w:val="20"/>
          <w:lang w:val="en-US"/>
        </w:rPr>
        <w:t xml:space="preserve">In the previous section we introduced </w:t>
      </w:r>
      <w:r w:rsidR="00C304D1">
        <w:rPr>
          <w:sz w:val="20"/>
          <w:szCs w:val="20"/>
          <w:lang w:val="en-US"/>
        </w:rPr>
        <w:t>the special numerical scheme that can be used for discrete data processing</w:t>
      </w:r>
      <w:r>
        <w:rPr>
          <w:sz w:val="20"/>
          <w:szCs w:val="20"/>
          <w:lang w:val="en-US"/>
        </w:rPr>
        <w:t>.</w:t>
      </w:r>
      <w:r w:rsidR="00C304D1">
        <w:rPr>
          <w:sz w:val="20"/>
          <w:szCs w:val="20"/>
          <w:lang w:val="en-US"/>
        </w:rPr>
        <w:t xml:space="preserve"> It is evident that the following questions are of particular interest:</w:t>
      </w:r>
    </w:p>
    <w:p w14:paraId="4BA7F3F2" w14:textId="77777777" w:rsidR="00C304D1" w:rsidRDefault="00C304D1" w:rsidP="00FD0D41">
      <w:pPr>
        <w:spacing w:after="0" w:line="264" w:lineRule="auto"/>
        <w:ind w:firstLine="425"/>
        <w:jc w:val="both"/>
        <w:rPr>
          <w:sz w:val="20"/>
          <w:szCs w:val="20"/>
          <w:lang w:val="en-US"/>
        </w:rPr>
      </w:pPr>
      <w:r>
        <w:rPr>
          <w:sz w:val="20"/>
          <w:szCs w:val="20"/>
          <w:lang w:val="en-US"/>
        </w:rPr>
        <w:t>1) what is the complexity of DAT and generalized DAT procedures?</w:t>
      </w:r>
    </w:p>
    <w:p w14:paraId="05466A74" w14:textId="77777777" w:rsidR="00C304D1" w:rsidRDefault="00C304D1" w:rsidP="00FD0D41">
      <w:pPr>
        <w:spacing w:after="0" w:line="264" w:lineRule="auto"/>
        <w:ind w:firstLine="425"/>
        <w:jc w:val="both"/>
        <w:rPr>
          <w:sz w:val="20"/>
          <w:szCs w:val="20"/>
          <w:lang w:val="en-US"/>
        </w:rPr>
      </w:pPr>
      <w:r>
        <w:rPr>
          <w:sz w:val="20"/>
          <w:szCs w:val="20"/>
          <w:lang w:val="en-US"/>
        </w:rPr>
        <w:t>2) what is the complexity</w:t>
      </w:r>
      <w:r w:rsidR="005116F4">
        <w:rPr>
          <w:sz w:val="20"/>
          <w:szCs w:val="20"/>
          <w:lang w:val="en-US"/>
        </w:rPr>
        <w:t xml:space="preserve"> of</w:t>
      </w:r>
      <w:r>
        <w:rPr>
          <w:sz w:val="20"/>
          <w:szCs w:val="20"/>
          <w:lang w:val="en-US"/>
        </w:rPr>
        <w:t xml:space="preserve"> </w:t>
      </w:r>
      <w:r w:rsidR="005116F4">
        <w:rPr>
          <w:sz w:val="20"/>
          <w:szCs w:val="20"/>
          <w:lang w:val="en-US"/>
        </w:rPr>
        <w:t>algorithm for obtaining initial data?</w:t>
      </w:r>
    </w:p>
    <w:p w14:paraId="796E87F4" w14:textId="77777777" w:rsidR="0041385B" w:rsidRDefault="0041385B" w:rsidP="00FD0D41">
      <w:pPr>
        <w:spacing w:after="0" w:line="264" w:lineRule="auto"/>
        <w:ind w:firstLine="425"/>
        <w:jc w:val="both"/>
        <w:rPr>
          <w:sz w:val="20"/>
          <w:szCs w:val="20"/>
          <w:lang w:val="en-US"/>
        </w:rPr>
      </w:pPr>
      <w:r>
        <w:rPr>
          <w:sz w:val="20"/>
          <w:szCs w:val="20"/>
          <w:lang w:val="en-US"/>
        </w:rPr>
        <w:t xml:space="preserve">It is obvious that complexity of these algorithms principally depends on the properties of the basis </w:t>
      </w:r>
      <w:r w:rsidRPr="00304A58">
        <w:rPr>
          <w:position w:val="-16"/>
          <w:sz w:val="20"/>
          <w:szCs w:val="20"/>
          <w:lang w:val="en-US"/>
        </w:rPr>
        <w:object w:dxaOrig="680" w:dyaOrig="420" w14:anchorId="13D5756E">
          <v:shape id="_x0000_i1083" type="#_x0000_t75" style="width:33.85pt;height:21.45pt" o:ole="">
            <v:imagedata r:id="rId95" o:title=""/>
          </v:shape>
          <o:OLEObject Type="Embed" ProgID="Equation.DSMT4" ShapeID="_x0000_i1083" DrawAspect="Content" ObjectID="_1833316281" r:id="rId121"/>
        </w:object>
      </w:r>
      <w:r>
        <w:rPr>
          <w:sz w:val="20"/>
          <w:szCs w:val="20"/>
          <w:lang w:val="en-US"/>
        </w:rPr>
        <w:t>.</w:t>
      </w:r>
    </w:p>
    <w:p w14:paraId="2062951A" w14:textId="77777777" w:rsidR="0041385B" w:rsidRDefault="002E0EC8" w:rsidP="00FD0D41">
      <w:pPr>
        <w:spacing w:after="0" w:line="264" w:lineRule="auto"/>
        <w:ind w:firstLine="425"/>
        <w:jc w:val="both"/>
        <w:rPr>
          <w:sz w:val="20"/>
          <w:szCs w:val="20"/>
          <w:lang w:val="en-US"/>
        </w:rPr>
      </w:pPr>
      <w:r>
        <w:rPr>
          <w:sz w:val="20"/>
          <w:szCs w:val="20"/>
          <w:lang w:val="en-US"/>
        </w:rPr>
        <w:t>Existence of the locally supported basis in the spaces of atomic functions and generalized Fup-functions is a convenient feature of these spaces. For instance,</w:t>
      </w:r>
    </w:p>
    <w:p w14:paraId="00FECADC" w14:textId="77777777" w:rsidR="002E0EC8" w:rsidRDefault="002E0EC8" w:rsidP="00117181">
      <w:pPr>
        <w:spacing w:before="120" w:after="120" w:line="264" w:lineRule="auto"/>
        <w:jc w:val="right"/>
        <w:rPr>
          <w:sz w:val="20"/>
          <w:szCs w:val="20"/>
          <w:lang w:val="en-US"/>
        </w:rPr>
      </w:pPr>
      <w:r w:rsidRPr="002E0EC8">
        <w:rPr>
          <w:position w:val="-26"/>
          <w:sz w:val="20"/>
          <w:szCs w:val="20"/>
          <w:lang w:val="en-US"/>
        </w:rPr>
        <w:object w:dxaOrig="2640" w:dyaOrig="620" w14:anchorId="7F06C6D6">
          <v:shape id="_x0000_i1084" type="#_x0000_t75" style="width:132pt;height:30.85pt" o:ole="">
            <v:imagedata r:id="rId122" o:title=""/>
          </v:shape>
          <o:OLEObject Type="Embed" ProgID="Equation.DSMT4" ShapeID="_x0000_i1084" DrawAspect="Content" ObjectID="_1833316282" r:id="rId123"/>
        </w:object>
      </w:r>
      <w:r>
        <w:rPr>
          <w:sz w:val="20"/>
          <w:szCs w:val="20"/>
          <w:lang w:val="en-US"/>
        </w:rPr>
        <w:t xml:space="preserve">            (</w:t>
      </w:r>
      <w:r w:rsidR="00406819">
        <w:rPr>
          <w:sz w:val="20"/>
          <w:szCs w:val="20"/>
          <w:lang w:val="en-US"/>
        </w:rPr>
        <w:t>3</w:t>
      </w:r>
      <w:r>
        <w:rPr>
          <w:sz w:val="20"/>
          <w:szCs w:val="20"/>
          <w:lang w:val="en-US"/>
        </w:rPr>
        <w:t>)</w:t>
      </w:r>
    </w:p>
    <w:p w14:paraId="49B9072E" w14:textId="77777777" w:rsidR="002E0EC8" w:rsidRDefault="002E0EC8" w:rsidP="002E0EC8">
      <w:pPr>
        <w:spacing w:after="0" w:line="264" w:lineRule="auto"/>
        <w:rPr>
          <w:sz w:val="20"/>
          <w:szCs w:val="20"/>
          <w:lang w:val="en-US"/>
        </w:rPr>
      </w:pPr>
      <w:r>
        <w:rPr>
          <w:sz w:val="20"/>
          <w:szCs w:val="20"/>
          <w:lang w:val="en-US"/>
        </w:rPr>
        <w:t xml:space="preserve">and the system of functions </w:t>
      </w:r>
    </w:p>
    <w:p w14:paraId="5A553E76" w14:textId="77777777" w:rsidR="00406819" w:rsidRDefault="00406819" w:rsidP="00117181">
      <w:pPr>
        <w:spacing w:before="120" w:after="120" w:line="264" w:lineRule="auto"/>
        <w:jc w:val="right"/>
        <w:rPr>
          <w:sz w:val="20"/>
          <w:szCs w:val="20"/>
          <w:lang w:val="en-US"/>
        </w:rPr>
      </w:pPr>
      <w:r w:rsidRPr="00406819">
        <w:rPr>
          <w:position w:val="-30"/>
          <w:sz w:val="20"/>
          <w:szCs w:val="20"/>
          <w:lang w:val="en-US"/>
        </w:rPr>
        <w:object w:dxaOrig="1860" w:dyaOrig="680" w14:anchorId="420703B1">
          <v:shape id="_x0000_i1085" type="#_x0000_t75" style="width:93.45pt;height:33.85pt" o:ole="">
            <v:imagedata r:id="rId124" o:title=""/>
          </v:shape>
          <o:OLEObject Type="Embed" ProgID="Equation.DSMT4" ShapeID="_x0000_i1085" DrawAspect="Content" ObjectID="_1833316283" r:id="rId125"/>
        </w:object>
      </w:r>
      <w:r>
        <w:rPr>
          <w:sz w:val="20"/>
          <w:szCs w:val="20"/>
          <w:lang w:val="en-US"/>
        </w:rPr>
        <w:t xml:space="preserve">                  (4)</w:t>
      </w:r>
    </w:p>
    <w:p w14:paraId="134A1680" w14:textId="77777777" w:rsidR="00406819" w:rsidRDefault="00406819" w:rsidP="00406819">
      <w:pPr>
        <w:spacing w:after="0" w:line="264" w:lineRule="auto"/>
        <w:rPr>
          <w:sz w:val="20"/>
          <w:szCs w:val="20"/>
          <w:lang w:val="en-US"/>
        </w:rPr>
      </w:pPr>
      <w:r>
        <w:rPr>
          <w:sz w:val="20"/>
          <w:szCs w:val="20"/>
          <w:lang w:val="en-US"/>
        </w:rPr>
        <w:t xml:space="preserve">is a basis of the space </w:t>
      </w:r>
      <w:r w:rsidRPr="00406819">
        <w:rPr>
          <w:position w:val="-10"/>
          <w:sz w:val="20"/>
          <w:szCs w:val="20"/>
          <w:lang w:val="en-US"/>
        </w:rPr>
        <w:object w:dxaOrig="400" w:dyaOrig="300" w14:anchorId="22257232">
          <v:shape id="_x0000_i1086" type="#_x0000_t75" style="width:20.15pt;height:15.45pt" o:ole="">
            <v:imagedata r:id="rId126" o:title=""/>
          </v:shape>
          <o:OLEObject Type="Embed" ProgID="Equation.DSMT4" ShapeID="_x0000_i1086" DrawAspect="Content" ObjectID="_1833316284" r:id="rId127"/>
        </w:object>
      </w:r>
      <w:r>
        <w:rPr>
          <w:sz w:val="20"/>
          <w:szCs w:val="20"/>
          <w:lang w:val="en-US"/>
        </w:rPr>
        <w:t xml:space="preserve"> [1, 3];</w:t>
      </w:r>
    </w:p>
    <w:p w14:paraId="1C4DF9FA" w14:textId="77777777" w:rsidR="00406819" w:rsidRDefault="00406819" w:rsidP="00117181">
      <w:pPr>
        <w:spacing w:before="120" w:after="120" w:line="264" w:lineRule="auto"/>
        <w:jc w:val="right"/>
        <w:rPr>
          <w:sz w:val="20"/>
          <w:szCs w:val="20"/>
          <w:lang w:val="en-US"/>
        </w:rPr>
      </w:pPr>
      <w:r w:rsidRPr="00406819">
        <w:rPr>
          <w:position w:val="-30"/>
          <w:sz w:val="20"/>
          <w:szCs w:val="20"/>
          <w:lang w:val="en-US"/>
        </w:rPr>
        <w:object w:dxaOrig="3040" w:dyaOrig="700" w14:anchorId="119ABA4A">
          <v:shape id="_x0000_i1087" type="#_x0000_t75" style="width:151.3pt;height:35.15pt" o:ole="">
            <v:imagedata r:id="rId128" o:title=""/>
          </v:shape>
          <o:OLEObject Type="Embed" ProgID="Equation.DSMT4" ShapeID="_x0000_i1087" DrawAspect="Content" ObjectID="_1833316285" r:id="rId129"/>
        </w:object>
      </w:r>
      <w:r>
        <w:rPr>
          <w:sz w:val="20"/>
          <w:szCs w:val="20"/>
          <w:lang w:val="en-US"/>
        </w:rPr>
        <w:t xml:space="preserve">        (5)</w:t>
      </w:r>
    </w:p>
    <w:p w14:paraId="767BBE9D" w14:textId="77777777" w:rsidR="00406819" w:rsidRDefault="00406819" w:rsidP="00406819">
      <w:pPr>
        <w:spacing w:after="0" w:line="264" w:lineRule="auto"/>
        <w:rPr>
          <w:sz w:val="20"/>
          <w:szCs w:val="20"/>
          <w:lang w:val="en-US"/>
        </w:rPr>
      </w:pPr>
      <w:r>
        <w:rPr>
          <w:sz w:val="20"/>
          <w:szCs w:val="20"/>
          <w:lang w:val="en-US"/>
        </w:rPr>
        <w:t>and the system</w:t>
      </w:r>
    </w:p>
    <w:p w14:paraId="044C823A" w14:textId="77777777" w:rsidR="00406819" w:rsidRDefault="00406819" w:rsidP="00117181">
      <w:pPr>
        <w:spacing w:before="120" w:after="120" w:line="264" w:lineRule="auto"/>
        <w:jc w:val="right"/>
        <w:rPr>
          <w:sz w:val="20"/>
          <w:szCs w:val="20"/>
          <w:lang w:val="en-US"/>
        </w:rPr>
      </w:pPr>
      <w:r w:rsidRPr="00406819">
        <w:rPr>
          <w:position w:val="-34"/>
          <w:sz w:val="20"/>
          <w:szCs w:val="20"/>
          <w:lang w:val="en-US"/>
        </w:rPr>
        <w:object w:dxaOrig="1980" w:dyaOrig="760" w14:anchorId="77E95F5A">
          <v:shape id="_x0000_i1088" type="#_x0000_t75" style="width:99.85pt;height:38.15pt" o:ole="">
            <v:imagedata r:id="rId130" o:title=""/>
          </v:shape>
          <o:OLEObject Type="Embed" ProgID="Equation.DSMT4" ShapeID="_x0000_i1088" DrawAspect="Content" ObjectID="_1833316286" r:id="rId131"/>
        </w:object>
      </w:r>
      <w:r>
        <w:rPr>
          <w:sz w:val="20"/>
          <w:szCs w:val="20"/>
          <w:lang w:val="en-US"/>
        </w:rPr>
        <w:t xml:space="preserve">                (6)</w:t>
      </w:r>
    </w:p>
    <w:p w14:paraId="062CA1D9" w14:textId="77777777" w:rsidR="00406819" w:rsidRDefault="00406819" w:rsidP="00406819">
      <w:pPr>
        <w:spacing w:after="0" w:line="264" w:lineRule="auto"/>
        <w:rPr>
          <w:sz w:val="20"/>
          <w:szCs w:val="20"/>
          <w:lang w:val="en-US"/>
        </w:rPr>
      </w:pPr>
      <w:r>
        <w:rPr>
          <w:sz w:val="20"/>
          <w:szCs w:val="20"/>
          <w:lang w:val="en-US"/>
        </w:rPr>
        <w:t xml:space="preserve">constitutes a basis in the space </w:t>
      </w:r>
      <w:r w:rsidRPr="00406819">
        <w:rPr>
          <w:position w:val="-12"/>
          <w:sz w:val="20"/>
          <w:szCs w:val="20"/>
          <w:lang w:val="en-US"/>
        </w:rPr>
        <w:object w:dxaOrig="520" w:dyaOrig="320" w14:anchorId="4EFC01EC">
          <v:shape id="_x0000_i1089" type="#_x0000_t75" style="width:26.55pt;height:16.7pt" o:ole="">
            <v:imagedata r:id="rId132" o:title=""/>
          </v:shape>
          <o:OLEObject Type="Embed" ProgID="Equation.DSMT4" ShapeID="_x0000_i1089" DrawAspect="Content" ObjectID="_1833316287" r:id="rId133"/>
        </w:object>
      </w:r>
      <w:r>
        <w:rPr>
          <w:sz w:val="20"/>
          <w:szCs w:val="20"/>
          <w:lang w:val="en-US"/>
        </w:rPr>
        <w:t xml:space="preserve"> [</w:t>
      </w:r>
      <w:r w:rsidR="000752A3">
        <w:rPr>
          <w:sz w:val="20"/>
          <w:szCs w:val="20"/>
          <w:lang w:val="en-US"/>
        </w:rPr>
        <w:t>12</w:t>
      </w:r>
      <w:r>
        <w:rPr>
          <w:sz w:val="20"/>
          <w:szCs w:val="20"/>
          <w:lang w:val="en-US"/>
        </w:rPr>
        <w:t>]</w:t>
      </w:r>
      <w:r w:rsidR="000752A3">
        <w:rPr>
          <w:sz w:val="20"/>
          <w:szCs w:val="20"/>
          <w:lang w:val="en-US"/>
        </w:rPr>
        <w:t>;</w:t>
      </w:r>
    </w:p>
    <w:p w14:paraId="7949ACD6" w14:textId="77777777" w:rsidR="000752A3" w:rsidRDefault="000752A3" w:rsidP="00406819">
      <w:pPr>
        <w:spacing w:after="0" w:line="264" w:lineRule="auto"/>
        <w:rPr>
          <w:sz w:val="20"/>
          <w:szCs w:val="20"/>
          <w:lang w:val="en-US"/>
        </w:rPr>
      </w:pPr>
      <w:r>
        <w:rPr>
          <w:sz w:val="20"/>
          <w:szCs w:val="20"/>
          <w:lang w:val="en-US"/>
        </w:rPr>
        <w:t>finally,</w:t>
      </w:r>
    </w:p>
    <w:p w14:paraId="1A7897FD" w14:textId="77777777" w:rsidR="000752A3" w:rsidRDefault="000752A3" w:rsidP="00117181">
      <w:pPr>
        <w:spacing w:before="120" w:after="120" w:line="264" w:lineRule="auto"/>
        <w:jc w:val="right"/>
        <w:rPr>
          <w:sz w:val="20"/>
          <w:szCs w:val="20"/>
          <w:lang w:val="en-US"/>
        </w:rPr>
      </w:pPr>
      <w:r w:rsidRPr="000752A3">
        <w:rPr>
          <w:position w:val="-24"/>
          <w:sz w:val="20"/>
          <w:szCs w:val="20"/>
          <w:lang w:val="en-US"/>
        </w:rPr>
        <w:object w:dxaOrig="2720" w:dyaOrig="580" w14:anchorId="34E288E3">
          <v:shape id="_x0000_i1090" type="#_x0000_t75" style="width:136.7pt;height:28.7pt" o:ole="">
            <v:imagedata r:id="rId134" o:title=""/>
          </v:shape>
          <o:OLEObject Type="Embed" ProgID="Equation.DSMT4" ShapeID="_x0000_i1090" DrawAspect="Content" ObjectID="_1833316288" r:id="rId135"/>
        </w:object>
      </w:r>
      <w:r>
        <w:rPr>
          <w:sz w:val="20"/>
          <w:szCs w:val="20"/>
          <w:lang w:val="en-US"/>
        </w:rPr>
        <w:t xml:space="preserve">          (7)</w:t>
      </w:r>
    </w:p>
    <w:p w14:paraId="1F6B7D55" w14:textId="77777777" w:rsidR="000752A3" w:rsidRDefault="000752A3" w:rsidP="000752A3">
      <w:pPr>
        <w:spacing w:after="0" w:line="264" w:lineRule="auto"/>
        <w:jc w:val="both"/>
        <w:rPr>
          <w:sz w:val="20"/>
          <w:szCs w:val="20"/>
          <w:lang w:val="en-US"/>
        </w:rPr>
      </w:pPr>
      <w:r>
        <w:rPr>
          <w:sz w:val="20"/>
          <w:szCs w:val="20"/>
          <w:lang w:val="en-US"/>
        </w:rPr>
        <w:lastRenderedPageBreak/>
        <w:t xml:space="preserve">and spaces of these generalized Fup-functions have a basis </w:t>
      </w:r>
    </w:p>
    <w:p w14:paraId="79B3F719" w14:textId="77777777" w:rsidR="000752A3" w:rsidRDefault="000752A3" w:rsidP="005874ED">
      <w:pPr>
        <w:spacing w:before="120" w:after="120" w:line="240" w:lineRule="auto"/>
        <w:jc w:val="right"/>
        <w:rPr>
          <w:sz w:val="20"/>
          <w:szCs w:val="20"/>
          <w:lang w:val="en-US"/>
        </w:rPr>
      </w:pPr>
      <w:r w:rsidRPr="000752A3">
        <w:rPr>
          <w:position w:val="-28"/>
          <w:sz w:val="20"/>
          <w:szCs w:val="20"/>
          <w:lang w:val="en-US"/>
        </w:rPr>
        <w:object w:dxaOrig="1860" w:dyaOrig="639" w14:anchorId="71AA313F">
          <v:shape id="_x0000_i1091" type="#_x0000_t75" style="width:93.45pt;height:31.3pt" o:ole="">
            <v:imagedata r:id="rId136" o:title=""/>
          </v:shape>
          <o:OLEObject Type="Embed" ProgID="Equation.DSMT4" ShapeID="_x0000_i1091" DrawAspect="Content" ObjectID="_1833316289" r:id="rId137"/>
        </w:object>
      </w:r>
      <w:r>
        <w:rPr>
          <w:sz w:val="20"/>
          <w:szCs w:val="20"/>
          <w:lang w:val="en-US"/>
        </w:rPr>
        <w:t xml:space="preserve">  </w:t>
      </w:r>
      <w:bookmarkStart w:id="0" w:name="_GoBack"/>
      <w:bookmarkEnd w:id="0"/>
      <w:r>
        <w:rPr>
          <w:sz w:val="20"/>
          <w:szCs w:val="20"/>
          <w:lang w:val="en-US"/>
        </w:rPr>
        <w:t xml:space="preserve">                 (8)</w:t>
      </w:r>
    </w:p>
    <w:p w14:paraId="081B7664" w14:textId="77777777" w:rsidR="000752A3" w:rsidRDefault="000752A3" w:rsidP="000752A3">
      <w:pPr>
        <w:spacing w:after="0" w:line="264" w:lineRule="auto"/>
        <w:jc w:val="both"/>
        <w:rPr>
          <w:sz w:val="20"/>
          <w:szCs w:val="20"/>
          <w:lang w:val="en-US"/>
        </w:rPr>
      </w:pPr>
      <w:r>
        <w:rPr>
          <w:sz w:val="20"/>
          <w:szCs w:val="20"/>
          <w:lang w:val="en-US"/>
        </w:rPr>
        <w:t xml:space="preserve">(actually, the spaces of generalized Fup-functions are constructed as a linear span of </w:t>
      </w:r>
      <w:r w:rsidR="00DF5237">
        <w:rPr>
          <w:sz w:val="20"/>
          <w:szCs w:val="20"/>
          <w:lang w:val="en-US"/>
        </w:rPr>
        <w:t>the system (8) [</w:t>
      </w:r>
      <w:r w:rsidR="00EC47D1">
        <w:rPr>
          <w:sz w:val="20"/>
          <w:szCs w:val="20"/>
          <w:lang w:val="en-US"/>
        </w:rPr>
        <w:t>8</w:t>
      </w:r>
      <w:r w:rsidR="00DF5237">
        <w:rPr>
          <w:sz w:val="20"/>
          <w:szCs w:val="20"/>
          <w:lang w:val="en-US"/>
        </w:rPr>
        <w:t>]</w:t>
      </w:r>
      <w:r>
        <w:rPr>
          <w:sz w:val="20"/>
          <w:szCs w:val="20"/>
          <w:lang w:val="en-US"/>
        </w:rPr>
        <w:t>)</w:t>
      </w:r>
      <w:r w:rsidR="00DF5237">
        <w:rPr>
          <w:sz w:val="20"/>
          <w:szCs w:val="20"/>
          <w:lang w:val="en-US"/>
        </w:rPr>
        <w:t>.</w:t>
      </w:r>
      <w:r>
        <w:rPr>
          <w:sz w:val="20"/>
          <w:szCs w:val="20"/>
          <w:lang w:val="en-US"/>
        </w:rPr>
        <w:t xml:space="preserve"> </w:t>
      </w:r>
    </w:p>
    <w:p w14:paraId="20999AFE" w14:textId="77777777" w:rsidR="00A3326D" w:rsidRDefault="00750E6D" w:rsidP="00FD0D41">
      <w:pPr>
        <w:spacing w:after="0" w:line="264" w:lineRule="auto"/>
        <w:ind w:firstLine="425"/>
        <w:jc w:val="both"/>
        <w:rPr>
          <w:sz w:val="20"/>
          <w:szCs w:val="20"/>
          <w:lang w:val="en-US"/>
        </w:rPr>
      </w:pPr>
      <w:r>
        <w:rPr>
          <w:sz w:val="20"/>
          <w:szCs w:val="20"/>
          <w:lang w:val="en-US"/>
        </w:rPr>
        <w:t xml:space="preserve">To obtain DAT-coefficient </w:t>
      </w:r>
      <w:r w:rsidRPr="00750E6D">
        <w:rPr>
          <w:position w:val="-4"/>
          <w:sz w:val="20"/>
          <w:szCs w:val="20"/>
          <w:lang w:val="en-US"/>
        </w:rPr>
        <w:object w:dxaOrig="240" w:dyaOrig="220" w14:anchorId="2930345A">
          <v:shape id="_x0000_i1092" type="#_x0000_t75" style="width:12pt;height:11.15pt" o:ole="">
            <v:imagedata r:id="rId138" o:title=""/>
          </v:shape>
          <o:OLEObject Type="Embed" ProgID="Equation.DSMT4" ShapeID="_x0000_i1092" DrawAspect="Content" ObjectID="_1833316290" r:id="rId139"/>
        </w:object>
      </w:r>
      <w:r>
        <w:rPr>
          <w:sz w:val="20"/>
          <w:szCs w:val="20"/>
          <w:lang w:val="en-US"/>
        </w:rPr>
        <w:t xml:space="preserve"> we put </w:t>
      </w:r>
      <w:r w:rsidRPr="00750E6D">
        <w:rPr>
          <w:position w:val="-10"/>
          <w:sz w:val="20"/>
          <w:szCs w:val="20"/>
          <w:lang w:val="en-US"/>
        </w:rPr>
        <w:object w:dxaOrig="560" w:dyaOrig="300" w14:anchorId="39551AEA">
          <v:shape id="_x0000_i1093" type="#_x0000_t75" style="width:28.7pt;height:15.45pt" o:ole="">
            <v:imagedata r:id="rId140" o:title=""/>
          </v:shape>
          <o:OLEObject Type="Embed" ProgID="Equation.DSMT4" ShapeID="_x0000_i1093" DrawAspect="Content" ObjectID="_1833316291" r:id="rId141"/>
        </w:object>
      </w:r>
      <w:r>
        <w:rPr>
          <w:sz w:val="20"/>
          <w:szCs w:val="20"/>
          <w:lang w:val="en-US"/>
        </w:rPr>
        <w:t xml:space="preserve"> for </w:t>
      </w:r>
      <w:r w:rsidRPr="00750E6D">
        <w:rPr>
          <w:position w:val="-8"/>
          <w:sz w:val="20"/>
          <w:szCs w:val="20"/>
          <w:lang w:val="en-US"/>
        </w:rPr>
        <w:object w:dxaOrig="999" w:dyaOrig="279" w14:anchorId="10F66205">
          <v:shape id="_x0000_i1094" type="#_x0000_t75" style="width:50.15pt;height:13.3pt" o:ole="">
            <v:imagedata r:id="rId142" o:title=""/>
          </v:shape>
          <o:OLEObject Type="Embed" ProgID="Equation.DSMT4" ShapeID="_x0000_i1094" DrawAspect="Content" ObjectID="_1833316292" r:id="rId143"/>
        </w:object>
      </w:r>
      <w:r>
        <w:rPr>
          <w:sz w:val="20"/>
          <w:szCs w:val="20"/>
          <w:lang w:val="en-US"/>
        </w:rPr>
        <w:t xml:space="preserve"> in expansion (1). Using (2), we get the system of linear algebraic equations. If (4), (6) or (8) is a basis of the space </w:t>
      </w:r>
      <w:r w:rsidRPr="00750E6D">
        <w:rPr>
          <w:position w:val="-4"/>
          <w:sz w:val="20"/>
          <w:szCs w:val="20"/>
          <w:lang w:val="en-US"/>
        </w:rPr>
        <w:object w:dxaOrig="200" w:dyaOrig="220" w14:anchorId="571B1994">
          <v:shape id="_x0000_i1095" type="#_x0000_t75" style="width:9.45pt;height:11.15pt" o:ole="">
            <v:imagedata r:id="rId144" o:title=""/>
          </v:shape>
          <o:OLEObject Type="Embed" ProgID="Equation.DSMT4" ShapeID="_x0000_i1095" DrawAspect="Content" ObjectID="_1833316293" r:id="rId145"/>
        </w:object>
      </w:r>
      <w:r w:rsidR="00A3326D">
        <w:rPr>
          <w:sz w:val="20"/>
          <w:szCs w:val="20"/>
          <w:lang w:val="en-US"/>
        </w:rPr>
        <w:t xml:space="preserve">, then it follows from (3), (5) and (7) that matrix of this system is band. Hence, complexity of solution is </w:t>
      </w:r>
      <w:r w:rsidR="00A3326D" w:rsidRPr="00A3326D">
        <w:rPr>
          <w:position w:val="-10"/>
          <w:sz w:val="20"/>
          <w:szCs w:val="20"/>
          <w:lang w:val="en-US"/>
        </w:rPr>
        <w:object w:dxaOrig="540" w:dyaOrig="300" w14:anchorId="45B132B5">
          <v:shape id="_x0000_i1096" type="#_x0000_t75" style="width:27.45pt;height:15.45pt" o:ole="">
            <v:imagedata r:id="rId146" o:title=""/>
          </v:shape>
          <o:OLEObject Type="Embed" ProgID="Equation.DSMT4" ShapeID="_x0000_i1096" DrawAspect="Content" ObjectID="_1833316294" r:id="rId147"/>
        </w:object>
      </w:r>
      <w:r w:rsidR="00A3326D">
        <w:rPr>
          <w:sz w:val="20"/>
          <w:szCs w:val="20"/>
          <w:lang w:val="en-US"/>
        </w:rPr>
        <w:t>.</w:t>
      </w:r>
      <w:r w:rsidR="00AF3B98">
        <w:rPr>
          <w:sz w:val="20"/>
          <w:szCs w:val="20"/>
          <w:lang w:val="en-US"/>
        </w:rPr>
        <w:t xml:space="preserve"> In other words, the algorithm of transform of </w:t>
      </w:r>
      <w:r w:rsidR="00AF3B98" w:rsidRPr="00AF3B98">
        <w:rPr>
          <w:position w:val="-4"/>
          <w:sz w:val="20"/>
          <w:szCs w:val="20"/>
          <w:lang w:val="en-US"/>
        </w:rPr>
        <w:object w:dxaOrig="220" w:dyaOrig="220" w14:anchorId="39F331D4">
          <v:shape id="_x0000_i1097" type="#_x0000_t75" style="width:11.15pt;height:11.15pt" o:ole="">
            <v:imagedata r:id="rId148" o:title=""/>
          </v:shape>
          <o:OLEObject Type="Embed" ProgID="Equation.DSMT4" ShapeID="_x0000_i1097" DrawAspect="Content" ObjectID="_1833316295" r:id="rId149"/>
        </w:object>
      </w:r>
      <w:r w:rsidR="00AF3B98">
        <w:rPr>
          <w:sz w:val="20"/>
          <w:szCs w:val="20"/>
          <w:lang w:val="en-US"/>
        </w:rPr>
        <w:t xml:space="preserve"> into </w:t>
      </w:r>
      <w:r w:rsidR="00D935BB">
        <w:rPr>
          <w:sz w:val="20"/>
          <w:szCs w:val="20"/>
          <w:lang w:val="en-US"/>
        </w:rPr>
        <w:t xml:space="preserve">the </w:t>
      </w:r>
      <w:r w:rsidR="00AF3B98">
        <w:rPr>
          <w:sz w:val="20"/>
          <w:szCs w:val="20"/>
          <w:lang w:val="en-US"/>
        </w:rPr>
        <w:t xml:space="preserve">coefficients </w:t>
      </w:r>
      <w:r w:rsidR="00AF3B98" w:rsidRPr="00AF3B98">
        <w:rPr>
          <w:position w:val="-4"/>
          <w:sz w:val="20"/>
          <w:szCs w:val="20"/>
          <w:lang w:val="en-US"/>
        </w:rPr>
        <w:object w:dxaOrig="240" w:dyaOrig="220" w14:anchorId="41CB7752">
          <v:shape id="_x0000_i1098" type="#_x0000_t75" style="width:12pt;height:11.15pt" o:ole="">
            <v:imagedata r:id="rId150" o:title=""/>
          </v:shape>
          <o:OLEObject Type="Embed" ProgID="Equation.DSMT4" ShapeID="_x0000_i1098" DrawAspect="Content" ObjectID="_1833316296" r:id="rId151"/>
        </w:object>
      </w:r>
      <w:r w:rsidR="00AF3B98">
        <w:rPr>
          <w:sz w:val="20"/>
          <w:szCs w:val="20"/>
          <w:lang w:val="en-US"/>
        </w:rPr>
        <w:t xml:space="preserve"> has linear complexity in the size of initial data.</w:t>
      </w:r>
      <w:r w:rsidR="00A3326D">
        <w:rPr>
          <w:sz w:val="20"/>
          <w:szCs w:val="20"/>
          <w:lang w:val="en-US"/>
        </w:rPr>
        <w:t xml:space="preserve"> </w:t>
      </w:r>
      <w:r w:rsidR="00A3326D" w:rsidRPr="00236F82">
        <w:rPr>
          <w:sz w:val="20"/>
          <w:szCs w:val="20"/>
          <w:lang w:val="en-US"/>
        </w:rPr>
        <w:t xml:space="preserve">This means that </w:t>
      </w:r>
      <w:r w:rsidR="00A3326D" w:rsidRPr="00236F82">
        <w:rPr>
          <w:b/>
          <w:sz w:val="20"/>
          <w:szCs w:val="20"/>
          <w:lang w:val="en-US"/>
        </w:rPr>
        <w:t>DAT and generalized DAT procedures</w:t>
      </w:r>
      <w:r w:rsidR="00AF3B98" w:rsidRPr="00236F82">
        <w:rPr>
          <w:b/>
          <w:sz w:val="20"/>
          <w:szCs w:val="20"/>
          <w:lang w:val="en-US"/>
        </w:rPr>
        <w:t xml:space="preserve"> have linear complexity in the size of data</w:t>
      </w:r>
      <w:r w:rsidR="00AF3B98" w:rsidRPr="00236F82">
        <w:rPr>
          <w:sz w:val="20"/>
          <w:szCs w:val="20"/>
          <w:lang w:val="en-US"/>
        </w:rPr>
        <w:t>.</w:t>
      </w:r>
      <w:r w:rsidR="00AF3B98">
        <w:rPr>
          <w:b/>
          <w:sz w:val="20"/>
          <w:szCs w:val="20"/>
          <w:lang w:val="en-US"/>
        </w:rPr>
        <w:t xml:space="preserve"> </w:t>
      </w:r>
      <w:r w:rsidR="00A3326D" w:rsidRPr="00A3326D">
        <w:rPr>
          <w:sz w:val="20"/>
          <w:szCs w:val="20"/>
          <w:lang w:val="en-US"/>
        </w:rPr>
        <w:t xml:space="preserve"> </w:t>
      </w:r>
      <w:r w:rsidR="00236F82">
        <w:rPr>
          <w:sz w:val="20"/>
          <w:szCs w:val="20"/>
          <w:lang w:val="en-US"/>
        </w:rPr>
        <w:t xml:space="preserve">By the same argument, </w:t>
      </w:r>
      <w:r w:rsidR="00236F82" w:rsidRPr="002F4939">
        <w:rPr>
          <w:b/>
          <w:sz w:val="20"/>
          <w:szCs w:val="20"/>
          <w:lang w:val="en-US"/>
        </w:rPr>
        <w:t>complexity of the inverse procedure is</w:t>
      </w:r>
      <w:r w:rsidR="002F4939" w:rsidRPr="002F4939">
        <w:rPr>
          <w:b/>
          <w:sz w:val="20"/>
          <w:szCs w:val="20"/>
          <w:lang w:val="en-US"/>
        </w:rPr>
        <w:t xml:space="preserve"> also linear</w:t>
      </w:r>
      <w:r w:rsidR="002F4939">
        <w:rPr>
          <w:sz w:val="20"/>
          <w:szCs w:val="20"/>
          <w:lang w:val="en-US"/>
        </w:rPr>
        <w:t>.</w:t>
      </w:r>
      <w:r w:rsidR="00236F82">
        <w:rPr>
          <w:sz w:val="20"/>
          <w:szCs w:val="20"/>
          <w:lang w:val="en-US"/>
        </w:rPr>
        <w:t xml:space="preserve"> Indeed, to obtain the value </w:t>
      </w:r>
      <w:r w:rsidR="00236F82" w:rsidRPr="00236F82">
        <w:rPr>
          <w:position w:val="-10"/>
          <w:sz w:val="20"/>
          <w:szCs w:val="20"/>
          <w:lang w:val="en-US"/>
        </w:rPr>
        <w:object w:dxaOrig="220" w:dyaOrig="300" w14:anchorId="35AD4E72">
          <v:shape id="_x0000_i1099" type="#_x0000_t75" style="width:11.15pt;height:15.45pt" o:ole="">
            <v:imagedata r:id="rId152" o:title=""/>
          </v:shape>
          <o:OLEObject Type="Embed" ProgID="Equation.DSMT4" ShapeID="_x0000_i1099" DrawAspect="Content" ObjectID="_1833316297" r:id="rId153"/>
        </w:object>
      </w:r>
      <w:r w:rsidR="00236F82">
        <w:rPr>
          <w:sz w:val="20"/>
          <w:szCs w:val="20"/>
          <w:lang w:val="en-US"/>
        </w:rPr>
        <w:t xml:space="preserve"> we should put </w:t>
      </w:r>
      <w:r w:rsidR="00236F82" w:rsidRPr="00236F82">
        <w:rPr>
          <w:position w:val="-10"/>
          <w:sz w:val="20"/>
          <w:szCs w:val="20"/>
          <w:lang w:val="en-US"/>
        </w:rPr>
        <w:object w:dxaOrig="560" w:dyaOrig="300" w14:anchorId="54A73418">
          <v:shape id="_x0000_i1100" type="#_x0000_t75" style="width:28.7pt;height:15.45pt" o:ole="">
            <v:imagedata r:id="rId154" o:title=""/>
          </v:shape>
          <o:OLEObject Type="Embed" ProgID="Equation.DSMT4" ShapeID="_x0000_i1100" DrawAspect="Content" ObjectID="_1833316298" r:id="rId155"/>
        </w:object>
      </w:r>
      <w:r w:rsidR="00236F82">
        <w:rPr>
          <w:sz w:val="20"/>
          <w:szCs w:val="20"/>
          <w:lang w:val="en-US"/>
        </w:rPr>
        <w:t xml:space="preserve"> in (1). From (3), (5) and (7) it follows that the most part of the terms on the right side of equality (1) is equal to zero.</w:t>
      </w:r>
      <w:r w:rsidR="002F4939">
        <w:rPr>
          <w:sz w:val="20"/>
          <w:szCs w:val="20"/>
          <w:lang w:val="en-US"/>
        </w:rPr>
        <w:t xml:space="preserve"> So, we need to calculate the sum of several terms. </w:t>
      </w:r>
    </w:p>
    <w:p w14:paraId="3FDBD2BF" w14:textId="77777777" w:rsidR="002C13A2" w:rsidRDefault="002F4939" w:rsidP="00FD0D41">
      <w:pPr>
        <w:spacing w:after="0" w:line="264" w:lineRule="auto"/>
        <w:ind w:firstLine="425"/>
        <w:jc w:val="both"/>
        <w:rPr>
          <w:sz w:val="20"/>
          <w:szCs w:val="20"/>
          <w:lang w:val="en-US"/>
        </w:rPr>
      </w:pPr>
      <w:r>
        <w:rPr>
          <w:sz w:val="20"/>
          <w:szCs w:val="20"/>
          <w:lang w:val="en-US"/>
        </w:rPr>
        <w:t xml:space="preserve">If we choose atomic wavelets or </w:t>
      </w:r>
      <w:r w:rsidR="00D935BB">
        <w:rPr>
          <w:sz w:val="20"/>
          <w:szCs w:val="20"/>
          <w:lang w:val="en-US"/>
        </w:rPr>
        <w:t xml:space="preserve">generalized atomic wavelets as a basis of the linear space </w:t>
      </w:r>
      <w:r w:rsidR="00D935BB" w:rsidRPr="00D935BB">
        <w:rPr>
          <w:position w:val="-4"/>
          <w:sz w:val="20"/>
          <w:szCs w:val="20"/>
          <w:lang w:val="en-US"/>
        </w:rPr>
        <w:object w:dxaOrig="200" w:dyaOrig="220" w14:anchorId="2D865DE7">
          <v:shape id="_x0000_i1101" type="#_x0000_t75" style="width:9.45pt;height:11.15pt" o:ole="">
            <v:imagedata r:id="rId156" o:title=""/>
          </v:shape>
          <o:OLEObject Type="Embed" ProgID="Equation.DSMT4" ShapeID="_x0000_i1101" DrawAspect="Content" ObjectID="_1833316299" r:id="rId157"/>
        </w:object>
      </w:r>
      <w:r w:rsidR="00D935BB">
        <w:rPr>
          <w:sz w:val="20"/>
          <w:szCs w:val="20"/>
          <w:lang w:val="en-US"/>
        </w:rPr>
        <w:t>, we obtain just the same situation. It was shown in [</w:t>
      </w:r>
      <w:r w:rsidR="00AE22FF">
        <w:rPr>
          <w:sz w:val="20"/>
          <w:szCs w:val="20"/>
          <w:lang w:val="en-US"/>
        </w:rPr>
        <w:t>4, 9 - 11</w:t>
      </w:r>
      <w:r w:rsidR="00D935BB">
        <w:rPr>
          <w:sz w:val="20"/>
          <w:szCs w:val="20"/>
          <w:lang w:val="en-US"/>
        </w:rPr>
        <w:t xml:space="preserve">] that these wavelets are locally supported functions. </w:t>
      </w:r>
      <w:proofErr w:type="gramStart"/>
      <w:r w:rsidR="00D935BB">
        <w:rPr>
          <w:sz w:val="20"/>
          <w:szCs w:val="20"/>
          <w:lang w:val="en-US"/>
        </w:rPr>
        <w:t>Therefore</w:t>
      </w:r>
      <w:proofErr w:type="gramEnd"/>
      <w:r w:rsidR="00D935BB">
        <w:rPr>
          <w:sz w:val="20"/>
          <w:szCs w:val="20"/>
          <w:lang w:val="en-US"/>
        </w:rPr>
        <w:t xml:space="preserve"> discrete atomic transform and generalized atomic transform of the data </w:t>
      </w:r>
      <w:r w:rsidR="00D935BB" w:rsidRPr="00D935BB">
        <w:rPr>
          <w:position w:val="-4"/>
          <w:sz w:val="20"/>
          <w:szCs w:val="20"/>
          <w:lang w:val="en-US"/>
        </w:rPr>
        <w:object w:dxaOrig="220" w:dyaOrig="220" w14:anchorId="16CD30F3">
          <v:shape id="_x0000_i1102" type="#_x0000_t75" style="width:11.15pt;height:11.15pt" o:ole="">
            <v:imagedata r:id="rId158" o:title=""/>
          </v:shape>
          <o:OLEObject Type="Embed" ProgID="Equation.DSMT4" ShapeID="_x0000_i1102" DrawAspect="Content" ObjectID="_1833316300" r:id="rId159"/>
        </w:object>
      </w:r>
      <w:r w:rsidR="00D935BB">
        <w:rPr>
          <w:sz w:val="20"/>
          <w:szCs w:val="20"/>
          <w:lang w:val="en-US"/>
        </w:rPr>
        <w:t xml:space="preserve"> into the coefficients </w:t>
      </w:r>
      <w:r w:rsidR="00D935BB" w:rsidRPr="00D935BB">
        <w:rPr>
          <w:position w:val="-4"/>
          <w:sz w:val="20"/>
          <w:szCs w:val="20"/>
          <w:lang w:val="en-US"/>
        </w:rPr>
        <w:object w:dxaOrig="240" w:dyaOrig="220" w14:anchorId="58DB9F6F">
          <v:shape id="_x0000_i1103" type="#_x0000_t75" style="width:12pt;height:11.15pt" o:ole="">
            <v:imagedata r:id="rId160" o:title=""/>
          </v:shape>
          <o:OLEObject Type="Embed" ProgID="Equation.DSMT4" ShapeID="_x0000_i1103" DrawAspect="Content" ObjectID="_1833316301" r:id="rId161"/>
        </w:object>
      </w:r>
      <w:r w:rsidR="00D935BB">
        <w:rPr>
          <w:sz w:val="20"/>
          <w:szCs w:val="20"/>
          <w:lang w:val="en-US"/>
        </w:rPr>
        <w:t xml:space="preserve"> have linear complexity. Also, the inverse procedures are the algorithms with a linear complexity.</w:t>
      </w:r>
    </w:p>
    <w:p w14:paraId="6F30C65F" w14:textId="77777777" w:rsidR="002E0EC8" w:rsidRDefault="002C13A2" w:rsidP="00FD0D41">
      <w:pPr>
        <w:spacing w:after="0" w:line="264" w:lineRule="auto"/>
        <w:ind w:firstLine="425"/>
        <w:jc w:val="both"/>
        <w:rPr>
          <w:sz w:val="20"/>
          <w:szCs w:val="20"/>
          <w:lang w:val="en-US"/>
        </w:rPr>
      </w:pPr>
      <w:r>
        <w:rPr>
          <w:sz w:val="20"/>
          <w:szCs w:val="20"/>
          <w:lang w:val="en-US"/>
        </w:rPr>
        <w:t>Processing of multi-dimensional data using atomic functions and their generalizations has the same convenient feature.</w:t>
      </w:r>
      <w:r w:rsidR="00D935BB">
        <w:rPr>
          <w:sz w:val="20"/>
          <w:szCs w:val="20"/>
          <w:lang w:val="en-US"/>
        </w:rPr>
        <w:t xml:space="preserve"> </w:t>
      </w:r>
      <w:r w:rsidR="00A3326D">
        <w:rPr>
          <w:sz w:val="20"/>
          <w:szCs w:val="20"/>
          <w:lang w:val="en-US"/>
        </w:rPr>
        <w:t xml:space="preserve">  </w:t>
      </w:r>
    </w:p>
    <w:p w14:paraId="3D371450" w14:textId="77777777" w:rsidR="00330EC8" w:rsidRDefault="00330EC8" w:rsidP="00117181">
      <w:pPr>
        <w:spacing w:after="0" w:line="240" w:lineRule="auto"/>
        <w:jc w:val="both"/>
        <w:rPr>
          <w:sz w:val="20"/>
          <w:szCs w:val="20"/>
          <w:lang w:val="en-US"/>
        </w:rPr>
      </w:pPr>
    </w:p>
    <w:p w14:paraId="051306D3" w14:textId="77777777" w:rsidR="00330EC8" w:rsidRPr="005A37A1" w:rsidRDefault="00330EC8" w:rsidP="00117181">
      <w:pPr>
        <w:spacing w:after="0" w:line="240" w:lineRule="auto"/>
        <w:jc w:val="center"/>
        <w:rPr>
          <w:rFonts w:eastAsia="Times New Roman"/>
          <w:b/>
          <w:sz w:val="24"/>
          <w:szCs w:val="24"/>
          <w:lang w:val="en-US"/>
        </w:rPr>
      </w:pPr>
      <w:r>
        <w:rPr>
          <w:rFonts w:eastAsia="Times New Roman"/>
          <w:b/>
          <w:sz w:val="24"/>
          <w:szCs w:val="24"/>
          <w:lang w:val="en-US"/>
        </w:rPr>
        <w:t>Influence o</w:t>
      </w:r>
      <w:r w:rsidR="00114BCC">
        <w:rPr>
          <w:rFonts w:eastAsia="Times New Roman"/>
          <w:b/>
          <w:sz w:val="24"/>
          <w:szCs w:val="24"/>
          <w:lang w:val="en-US"/>
        </w:rPr>
        <w:t>f</w:t>
      </w:r>
      <w:r>
        <w:rPr>
          <w:rFonts w:eastAsia="Times New Roman"/>
          <w:b/>
          <w:sz w:val="24"/>
          <w:szCs w:val="24"/>
          <w:lang w:val="en-US"/>
        </w:rPr>
        <w:t xml:space="preserve"> approximation properties </w:t>
      </w:r>
      <w:r w:rsidR="005E5F86" w:rsidRPr="005E5F86">
        <w:rPr>
          <w:rFonts w:eastAsia="Times New Roman"/>
          <w:b/>
          <w:sz w:val="24"/>
          <w:szCs w:val="24"/>
          <w:lang w:val="en-US"/>
        </w:rPr>
        <w:br/>
      </w:r>
      <w:r>
        <w:rPr>
          <w:rFonts w:eastAsia="Times New Roman"/>
          <w:b/>
          <w:sz w:val="24"/>
          <w:szCs w:val="24"/>
          <w:lang w:val="en-US"/>
        </w:rPr>
        <w:t>on the data representation</w:t>
      </w:r>
    </w:p>
    <w:p w14:paraId="45F98440" w14:textId="77777777" w:rsidR="00330EC8" w:rsidRPr="005A37A1" w:rsidRDefault="00330EC8" w:rsidP="00117181">
      <w:pPr>
        <w:spacing w:after="0" w:line="240" w:lineRule="auto"/>
        <w:jc w:val="both"/>
        <w:rPr>
          <w:sz w:val="20"/>
          <w:szCs w:val="20"/>
          <w:lang w:val="en-US"/>
        </w:rPr>
      </w:pPr>
    </w:p>
    <w:p w14:paraId="10535C8D" w14:textId="77777777" w:rsidR="00A92D7F" w:rsidRDefault="00B1066F" w:rsidP="00330EC8">
      <w:pPr>
        <w:spacing w:after="0" w:line="264" w:lineRule="auto"/>
        <w:ind w:firstLine="425"/>
        <w:jc w:val="both"/>
        <w:rPr>
          <w:sz w:val="20"/>
          <w:szCs w:val="20"/>
          <w:lang w:val="en-US"/>
        </w:rPr>
      </w:pPr>
      <w:r>
        <w:rPr>
          <w:sz w:val="20"/>
          <w:szCs w:val="20"/>
          <w:lang w:val="en-US"/>
        </w:rPr>
        <w:t>Allocating useful information from</w:t>
      </w:r>
      <w:r w:rsidR="00B87F68">
        <w:rPr>
          <w:sz w:val="20"/>
          <w:szCs w:val="20"/>
          <w:lang w:val="en-US"/>
        </w:rPr>
        <w:t xml:space="preserve"> initial</w:t>
      </w:r>
      <w:r>
        <w:rPr>
          <w:sz w:val="20"/>
          <w:szCs w:val="20"/>
          <w:lang w:val="en-US"/>
        </w:rPr>
        <w:t xml:space="preserve"> data is one of the data processing problems</w:t>
      </w:r>
      <w:r w:rsidR="00B87F68">
        <w:rPr>
          <w:sz w:val="20"/>
          <w:szCs w:val="20"/>
          <w:lang w:val="en-US"/>
        </w:rPr>
        <w:t xml:space="preserve">. </w:t>
      </w:r>
      <w:r w:rsidR="009E2E59">
        <w:rPr>
          <w:sz w:val="20"/>
          <w:szCs w:val="20"/>
          <w:lang w:val="en-US"/>
        </w:rPr>
        <w:t>It is often required that the extracted data adequately represent the initial information</w:t>
      </w:r>
      <w:r>
        <w:rPr>
          <w:sz w:val="20"/>
          <w:szCs w:val="20"/>
          <w:lang w:val="en-US"/>
        </w:rPr>
        <w:t xml:space="preserve"> [</w:t>
      </w:r>
      <w:r w:rsidR="00AE22FF">
        <w:rPr>
          <w:sz w:val="20"/>
          <w:szCs w:val="20"/>
          <w:lang w:val="en-US"/>
        </w:rPr>
        <w:t>12</w:t>
      </w:r>
      <w:r w:rsidR="00603E96">
        <w:rPr>
          <w:sz w:val="20"/>
          <w:szCs w:val="20"/>
          <w:lang w:val="en-US"/>
        </w:rPr>
        <w:t xml:space="preserve"> – </w:t>
      </w:r>
      <w:r w:rsidR="00AE22FF">
        <w:rPr>
          <w:sz w:val="20"/>
          <w:szCs w:val="20"/>
          <w:lang w:val="en-US"/>
        </w:rPr>
        <w:t>15</w:t>
      </w:r>
      <w:r>
        <w:rPr>
          <w:sz w:val="20"/>
          <w:szCs w:val="20"/>
          <w:lang w:val="en-US"/>
        </w:rPr>
        <w:t>]</w:t>
      </w:r>
      <w:r w:rsidR="00330EC8">
        <w:rPr>
          <w:sz w:val="20"/>
          <w:szCs w:val="20"/>
          <w:lang w:val="en-US"/>
        </w:rPr>
        <w:t>.</w:t>
      </w:r>
      <w:r w:rsidR="00B87F68">
        <w:rPr>
          <w:sz w:val="20"/>
          <w:szCs w:val="20"/>
          <w:lang w:val="en-US"/>
        </w:rPr>
        <w:t xml:space="preserve"> </w:t>
      </w:r>
      <w:r w:rsidR="009E2E59">
        <w:rPr>
          <w:sz w:val="20"/>
          <w:szCs w:val="20"/>
          <w:lang w:val="en-US"/>
        </w:rPr>
        <w:t>Obviously, t</w:t>
      </w:r>
      <w:r w:rsidR="006329F5">
        <w:rPr>
          <w:sz w:val="20"/>
          <w:szCs w:val="20"/>
          <w:lang w:val="en-US"/>
        </w:rPr>
        <w:t>he efficiency of such</w:t>
      </w:r>
      <w:r w:rsidR="009E2E59">
        <w:rPr>
          <w:sz w:val="20"/>
          <w:szCs w:val="20"/>
          <w:lang w:val="en-US"/>
        </w:rPr>
        <w:t xml:space="preserve"> </w:t>
      </w:r>
      <w:r w:rsidR="006329F5">
        <w:rPr>
          <w:sz w:val="20"/>
          <w:szCs w:val="20"/>
          <w:lang w:val="en-US"/>
        </w:rPr>
        <w:t xml:space="preserve">extraction </w:t>
      </w:r>
      <w:r w:rsidR="009E2E59">
        <w:rPr>
          <w:sz w:val="20"/>
          <w:szCs w:val="20"/>
          <w:lang w:val="en-US"/>
        </w:rPr>
        <w:t>algorithms depends on many factors, in particular, on the</w:t>
      </w:r>
      <w:r w:rsidR="006329F5">
        <w:rPr>
          <w:sz w:val="20"/>
          <w:szCs w:val="20"/>
          <w:lang w:val="en-US"/>
        </w:rPr>
        <w:t xml:space="preserve"> approximation properties of the</w:t>
      </w:r>
      <w:r w:rsidR="009E2E59">
        <w:rPr>
          <w:sz w:val="20"/>
          <w:szCs w:val="20"/>
          <w:lang w:val="en-US"/>
        </w:rPr>
        <w:t xml:space="preserve"> applied mathematical tools.</w:t>
      </w:r>
    </w:p>
    <w:p w14:paraId="691243C5" w14:textId="77777777" w:rsidR="008A7B40" w:rsidRDefault="00A92D7F" w:rsidP="00330EC8">
      <w:pPr>
        <w:spacing w:after="0" w:line="264" w:lineRule="auto"/>
        <w:ind w:firstLine="425"/>
        <w:jc w:val="both"/>
        <w:rPr>
          <w:sz w:val="20"/>
          <w:szCs w:val="20"/>
          <w:lang w:val="en-US"/>
        </w:rPr>
      </w:pPr>
      <w:r>
        <w:rPr>
          <w:sz w:val="20"/>
          <w:szCs w:val="20"/>
          <w:lang w:val="en-US"/>
        </w:rPr>
        <w:t xml:space="preserve">For example, algorithm JPEG is de-facto a standard for compression of digital images. In this algorithm, compression is achieved due to the fact that most of the quantized coefficients, which are obtained using discrete cosine transform (DCT), are equal to zero. This means that a few DCT-coefficients </w:t>
      </w:r>
      <w:r w:rsidR="00AA45C8">
        <w:rPr>
          <w:sz w:val="20"/>
          <w:szCs w:val="20"/>
          <w:lang w:val="en-US"/>
        </w:rPr>
        <w:t xml:space="preserve">describe all information. This important property is based on the well-known approximation properties of trigonometric polynomials </w:t>
      </w:r>
      <w:r w:rsidR="00AA45C8" w:rsidRPr="00AA45C8">
        <w:rPr>
          <w:position w:val="-12"/>
          <w:sz w:val="20"/>
          <w:szCs w:val="20"/>
          <w:lang w:val="en-US"/>
        </w:rPr>
        <w:object w:dxaOrig="1640" w:dyaOrig="340" w14:anchorId="7C805843">
          <v:shape id="_x0000_i1104" type="#_x0000_t75" style="width:82.7pt;height:16.7pt" o:ole="">
            <v:imagedata r:id="rId162" o:title=""/>
          </v:shape>
          <o:OLEObject Type="Embed" ProgID="Equation.DSMT4" ShapeID="_x0000_i1104" DrawAspect="Content" ObjectID="_1833316302" r:id="rId163"/>
        </w:object>
      </w:r>
      <w:r w:rsidR="00AA45C8">
        <w:rPr>
          <w:sz w:val="20"/>
          <w:szCs w:val="20"/>
          <w:lang w:val="en-US"/>
        </w:rPr>
        <w:t>.</w:t>
      </w:r>
    </w:p>
    <w:p w14:paraId="7CBEBF65" w14:textId="77777777" w:rsidR="00330EC8" w:rsidRPr="00611623" w:rsidRDefault="008A7B40" w:rsidP="00330EC8">
      <w:pPr>
        <w:spacing w:after="0" w:line="264" w:lineRule="auto"/>
        <w:ind w:firstLine="425"/>
        <w:jc w:val="both"/>
        <w:rPr>
          <w:sz w:val="20"/>
          <w:szCs w:val="20"/>
          <w:lang w:val="en-US"/>
        </w:rPr>
      </w:pPr>
      <w:r>
        <w:rPr>
          <w:sz w:val="20"/>
          <w:szCs w:val="20"/>
          <w:lang w:val="en-US"/>
        </w:rPr>
        <w:t>It was proved in [</w:t>
      </w:r>
      <w:r w:rsidR="0083413C">
        <w:rPr>
          <w:sz w:val="20"/>
          <w:szCs w:val="20"/>
          <w:lang w:val="en-US"/>
        </w:rPr>
        <w:t xml:space="preserve">1 – 3, </w:t>
      </w:r>
      <w:r w:rsidR="00AE22FF">
        <w:rPr>
          <w:sz w:val="20"/>
          <w:szCs w:val="20"/>
          <w:lang w:val="en-US"/>
        </w:rPr>
        <w:t>6</w:t>
      </w:r>
      <w:r w:rsidR="0083413C">
        <w:rPr>
          <w:sz w:val="20"/>
          <w:szCs w:val="20"/>
          <w:lang w:val="en-US"/>
        </w:rPr>
        <w:t xml:space="preserve">, </w:t>
      </w:r>
      <w:r w:rsidR="00AE22FF">
        <w:rPr>
          <w:sz w:val="20"/>
          <w:szCs w:val="20"/>
          <w:lang w:val="en-US"/>
        </w:rPr>
        <w:t>8</w:t>
      </w:r>
      <w:r>
        <w:rPr>
          <w:sz w:val="20"/>
          <w:szCs w:val="20"/>
          <w:lang w:val="en-US"/>
        </w:rPr>
        <w:t>]</w:t>
      </w:r>
      <w:r w:rsidR="0083413C">
        <w:rPr>
          <w:sz w:val="20"/>
          <w:szCs w:val="20"/>
          <w:lang w:val="en-US"/>
        </w:rPr>
        <w:t xml:space="preserve"> that the best approximation of wide classes of periodic differentiable functions by spaces of linear combinations of atomic functions </w:t>
      </w:r>
      <w:r w:rsidR="0083413C" w:rsidRPr="0083413C">
        <w:rPr>
          <w:position w:val="-10"/>
          <w:sz w:val="20"/>
          <w:szCs w:val="20"/>
          <w:lang w:val="en-US"/>
        </w:rPr>
        <w:object w:dxaOrig="540" w:dyaOrig="300" w14:anchorId="62C6F49B">
          <v:shape id="_x0000_i1105" type="#_x0000_t75" style="width:27.45pt;height:15.45pt" o:ole="">
            <v:imagedata r:id="rId164" o:title=""/>
          </v:shape>
          <o:OLEObject Type="Embed" ProgID="Equation.DSMT4" ShapeID="_x0000_i1105" DrawAspect="Content" ObjectID="_1833316303" r:id="rId165"/>
        </w:object>
      </w:r>
      <w:r w:rsidR="0083413C">
        <w:rPr>
          <w:sz w:val="20"/>
          <w:szCs w:val="20"/>
          <w:lang w:val="en-US"/>
        </w:rPr>
        <w:t xml:space="preserve">, </w:t>
      </w:r>
      <w:r w:rsidR="0083413C" w:rsidRPr="0083413C">
        <w:rPr>
          <w:position w:val="-10"/>
          <w:sz w:val="20"/>
          <w:szCs w:val="20"/>
          <w:lang w:val="en-US"/>
        </w:rPr>
        <w:object w:dxaOrig="620" w:dyaOrig="300" w14:anchorId="05A2B84D">
          <v:shape id="_x0000_i1106" type="#_x0000_t75" style="width:30.85pt;height:15.45pt" o:ole="">
            <v:imagedata r:id="rId166" o:title=""/>
          </v:shape>
          <o:OLEObject Type="Embed" ProgID="Equation.DSMT4" ShapeID="_x0000_i1106" DrawAspect="Content" ObjectID="_1833316304" r:id="rId167"/>
        </w:object>
      </w:r>
      <w:r w:rsidR="0083413C">
        <w:rPr>
          <w:sz w:val="20"/>
          <w:szCs w:val="20"/>
          <w:lang w:val="en-US"/>
        </w:rPr>
        <w:t xml:space="preserve"> and generalized </w:t>
      </w:r>
      <w:proofErr w:type="spellStart"/>
      <w:r w:rsidR="0083413C">
        <w:rPr>
          <w:sz w:val="20"/>
          <w:szCs w:val="20"/>
          <w:lang w:val="en-US"/>
        </w:rPr>
        <w:t>Fup</w:t>
      </w:r>
      <w:proofErr w:type="spellEnd"/>
      <w:r w:rsidR="0083413C">
        <w:rPr>
          <w:sz w:val="20"/>
          <w:szCs w:val="20"/>
          <w:lang w:val="en-US"/>
        </w:rPr>
        <w:t xml:space="preserve">-functions </w:t>
      </w:r>
      <w:r w:rsidR="0083413C" w:rsidRPr="0083413C">
        <w:rPr>
          <w:position w:val="-12"/>
          <w:sz w:val="20"/>
          <w:szCs w:val="20"/>
          <w:lang w:val="en-US"/>
        </w:rPr>
        <w:object w:dxaOrig="720" w:dyaOrig="320" w14:anchorId="4E851B38">
          <v:shape id="_x0000_i1107" type="#_x0000_t75" style="width:36pt;height:16.7pt" o:ole="">
            <v:imagedata r:id="rId168" o:title=""/>
          </v:shape>
          <o:OLEObject Type="Embed" ProgID="Equation.DSMT4" ShapeID="_x0000_i1107" DrawAspect="Content" ObjectID="_1833316305" r:id="rId169"/>
        </w:object>
      </w:r>
      <w:r w:rsidR="0083413C">
        <w:rPr>
          <w:sz w:val="20"/>
          <w:szCs w:val="20"/>
          <w:lang w:val="en-US"/>
        </w:rPr>
        <w:t xml:space="preserve"> almost coincides with the corresponding A.N. Kolmogorov width (we note also that in some cases the value of best approximation is equal to the width). </w:t>
      </w:r>
      <w:r w:rsidR="00611623" w:rsidRPr="00611623">
        <w:rPr>
          <w:sz w:val="20"/>
          <w:szCs w:val="20"/>
          <w:lang w:val="en-US"/>
        </w:rPr>
        <w:t>This means that in the terms of A.N. Kolmogorov width these functions are just as effective as classic trigonometric polynomials</w:t>
      </w:r>
      <w:r w:rsidR="00611623">
        <w:rPr>
          <w:sz w:val="20"/>
          <w:szCs w:val="20"/>
          <w:lang w:val="en-US"/>
        </w:rPr>
        <w:t>. Hence,</w:t>
      </w:r>
      <w:r w:rsidR="002E6F6B">
        <w:rPr>
          <w:sz w:val="20"/>
          <w:szCs w:val="20"/>
          <w:lang w:val="en-US"/>
        </w:rPr>
        <w:t xml:space="preserve"> it is enough to operate with an insignificant number of DAT or generalized DAT coefficients</w:t>
      </w:r>
      <w:r w:rsidR="00611623">
        <w:rPr>
          <w:sz w:val="20"/>
          <w:szCs w:val="20"/>
          <w:lang w:val="en-US"/>
        </w:rPr>
        <w:t xml:space="preserve"> in the process of data analysis</w:t>
      </w:r>
      <w:r w:rsidR="002E6F6B">
        <w:rPr>
          <w:sz w:val="20"/>
          <w:szCs w:val="20"/>
          <w:lang w:val="en-US"/>
        </w:rPr>
        <w:t>.</w:t>
      </w:r>
      <w:r w:rsidR="00AF677F">
        <w:rPr>
          <w:sz w:val="20"/>
          <w:szCs w:val="20"/>
          <w:lang w:val="en-US"/>
        </w:rPr>
        <w:t xml:space="preserve"> So, </w:t>
      </w:r>
      <w:r w:rsidR="00AF677F">
        <w:rPr>
          <w:b/>
          <w:sz w:val="20"/>
          <w:szCs w:val="20"/>
          <w:lang w:val="en-US"/>
        </w:rPr>
        <w:t xml:space="preserve">DAT-coefficients and generalized DAT-coefficients are </w:t>
      </w:r>
      <w:r w:rsidR="00185922">
        <w:rPr>
          <w:b/>
          <w:sz w:val="20"/>
          <w:szCs w:val="20"/>
          <w:lang w:val="en-US"/>
        </w:rPr>
        <w:t>convenient tools for processing of discrete data</w:t>
      </w:r>
      <w:r w:rsidR="00185922">
        <w:rPr>
          <w:sz w:val="20"/>
          <w:szCs w:val="20"/>
          <w:lang w:val="en-US"/>
        </w:rPr>
        <w:t>.</w:t>
      </w:r>
      <w:r w:rsidR="00611623">
        <w:rPr>
          <w:sz w:val="20"/>
          <w:szCs w:val="20"/>
          <w:lang w:val="en-US"/>
        </w:rPr>
        <w:t xml:space="preserve"> </w:t>
      </w:r>
    </w:p>
    <w:p w14:paraId="3CC175EF" w14:textId="77777777" w:rsidR="00DE4C91" w:rsidRPr="00611623" w:rsidRDefault="00DE4C91" w:rsidP="00117181">
      <w:pPr>
        <w:spacing w:after="0" w:line="240" w:lineRule="auto"/>
        <w:jc w:val="both"/>
        <w:rPr>
          <w:sz w:val="20"/>
          <w:szCs w:val="20"/>
          <w:lang w:val="en-US"/>
        </w:rPr>
      </w:pPr>
    </w:p>
    <w:p w14:paraId="64D62F8F" w14:textId="77777777" w:rsidR="00DE4C91" w:rsidRPr="005A37A1" w:rsidRDefault="00DE4C91" w:rsidP="00117181">
      <w:pPr>
        <w:spacing w:after="0" w:line="240" w:lineRule="auto"/>
        <w:jc w:val="center"/>
        <w:rPr>
          <w:rFonts w:eastAsia="Times New Roman"/>
          <w:b/>
          <w:sz w:val="24"/>
          <w:szCs w:val="24"/>
          <w:lang w:val="en-US"/>
        </w:rPr>
      </w:pPr>
      <w:r>
        <w:rPr>
          <w:rFonts w:eastAsia="Times New Roman"/>
          <w:b/>
          <w:sz w:val="24"/>
          <w:szCs w:val="24"/>
          <w:lang w:val="en-US"/>
        </w:rPr>
        <w:t xml:space="preserve">Dependence of data representation </w:t>
      </w:r>
      <w:r w:rsidR="005E5F86" w:rsidRPr="005E5F86">
        <w:rPr>
          <w:rFonts w:eastAsia="Times New Roman"/>
          <w:b/>
          <w:sz w:val="24"/>
          <w:szCs w:val="24"/>
          <w:lang w:val="en-US"/>
        </w:rPr>
        <w:br/>
      </w:r>
      <w:r>
        <w:rPr>
          <w:rFonts w:eastAsia="Times New Roman"/>
          <w:b/>
          <w:sz w:val="24"/>
          <w:szCs w:val="24"/>
          <w:lang w:val="en-US"/>
        </w:rPr>
        <w:t>on the order of smooth</w:t>
      </w:r>
      <w:r w:rsidR="00087465">
        <w:rPr>
          <w:rFonts w:eastAsia="Times New Roman"/>
          <w:b/>
          <w:sz w:val="24"/>
          <w:szCs w:val="24"/>
          <w:lang w:val="en-US"/>
        </w:rPr>
        <w:t>ness</w:t>
      </w:r>
    </w:p>
    <w:p w14:paraId="07EB63B5" w14:textId="77777777" w:rsidR="00DE4C91" w:rsidRPr="005A37A1" w:rsidRDefault="00DE4C91" w:rsidP="00117181">
      <w:pPr>
        <w:spacing w:after="0" w:line="240" w:lineRule="auto"/>
        <w:jc w:val="both"/>
        <w:rPr>
          <w:sz w:val="20"/>
          <w:szCs w:val="20"/>
          <w:lang w:val="en-US"/>
        </w:rPr>
      </w:pPr>
    </w:p>
    <w:p w14:paraId="6C5CD9AA" w14:textId="77777777" w:rsidR="006E1A7D" w:rsidRDefault="00CB2B8F" w:rsidP="00DE4C91">
      <w:pPr>
        <w:spacing w:after="0" w:line="264" w:lineRule="auto"/>
        <w:ind w:firstLine="425"/>
        <w:jc w:val="both"/>
        <w:rPr>
          <w:sz w:val="20"/>
          <w:szCs w:val="20"/>
          <w:lang w:val="en-US"/>
        </w:rPr>
      </w:pPr>
      <w:r>
        <w:rPr>
          <w:sz w:val="20"/>
          <w:szCs w:val="20"/>
          <w:lang w:val="en-US"/>
        </w:rPr>
        <w:t>The wide use of classic trigonometric polynomials is due to many factors</w:t>
      </w:r>
      <w:r w:rsidR="00DE4C91">
        <w:rPr>
          <w:sz w:val="20"/>
          <w:szCs w:val="20"/>
          <w:lang w:val="en-US"/>
        </w:rPr>
        <w:t>.</w:t>
      </w:r>
      <w:r>
        <w:rPr>
          <w:sz w:val="20"/>
          <w:szCs w:val="20"/>
          <w:lang w:val="en-US"/>
        </w:rPr>
        <w:t xml:space="preserve"> The following one is the most important: there are many physical processes and phenomena, which are well described using trigonometric functions.</w:t>
      </w:r>
      <w:r w:rsidR="006E1A7D">
        <w:rPr>
          <w:sz w:val="20"/>
          <w:szCs w:val="20"/>
          <w:lang w:val="en-US"/>
        </w:rPr>
        <w:t xml:space="preserve"> </w:t>
      </w:r>
    </w:p>
    <w:p w14:paraId="41173077" w14:textId="777DAD75" w:rsidR="00A014E2" w:rsidRDefault="006E1A7D" w:rsidP="00DE4C91">
      <w:pPr>
        <w:spacing w:after="0" w:line="264" w:lineRule="auto"/>
        <w:ind w:firstLine="425"/>
        <w:jc w:val="both"/>
        <w:rPr>
          <w:sz w:val="20"/>
          <w:szCs w:val="20"/>
          <w:lang w:val="en-US"/>
        </w:rPr>
      </w:pPr>
      <w:r>
        <w:rPr>
          <w:sz w:val="20"/>
          <w:szCs w:val="20"/>
          <w:lang w:val="en-US"/>
        </w:rPr>
        <w:t xml:space="preserve">But in some </w:t>
      </w:r>
      <w:r w:rsidR="00117181">
        <w:rPr>
          <w:sz w:val="20"/>
          <w:szCs w:val="20"/>
          <w:lang w:val="en-US"/>
        </w:rPr>
        <w:t>cases,</w:t>
      </w:r>
      <w:r>
        <w:rPr>
          <w:sz w:val="20"/>
          <w:szCs w:val="20"/>
          <w:lang w:val="en-US"/>
        </w:rPr>
        <w:t xml:space="preserve"> application of </w:t>
      </w:r>
      <w:r w:rsidRPr="006E1A7D">
        <w:rPr>
          <w:position w:val="-10"/>
          <w:sz w:val="20"/>
          <w:szCs w:val="20"/>
          <w:lang w:val="en-US"/>
        </w:rPr>
        <w:object w:dxaOrig="600" w:dyaOrig="300" w14:anchorId="6372047D">
          <v:shape id="_x0000_i1108" type="#_x0000_t75" style="width:30pt;height:15.45pt" o:ole="">
            <v:imagedata r:id="rId170" o:title=""/>
          </v:shape>
          <o:OLEObject Type="Embed" ProgID="Equation.DSMT4" ShapeID="_x0000_i1108" DrawAspect="Content" ObjectID="_1833316306" r:id="rId171"/>
        </w:object>
      </w:r>
      <w:r>
        <w:rPr>
          <w:sz w:val="20"/>
          <w:szCs w:val="20"/>
          <w:lang w:val="en-US"/>
        </w:rPr>
        <w:t xml:space="preserve"> and </w:t>
      </w:r>
      <w:r w:rsidRPr="006E1A7D">
        <w:rPr>
          <w:position w:val="-10"/>
          <w:sz w:val="20"/>
          <w:szCs w:val="20"/>
          <w:lang w:val="en-US"/>
        </w:rPr>
        <w:object w:dxaOrig="560" w:dyaOrig="300" w14:anchorId="282324C0">
          <v:shape id="_x0000_i1109" type="#_x0000_t75" style="width:28.7pt;height:15.45pt" o:ole="">
            <v:imagedata r:id="rId172" o:title=""/>
          </v:shape>
          <o:OLEObject Type="Embed" ProgID="Equation.DSMT4" ShapeID="_x0000_i1109" DrawAspect="Content" ObjectID="_1833316307" r:id="rId173"/>
        </w:object>
      </w:r>
      <w:r>
        <w:rPr>
          <w:sz w:val="20"/>
          <w:szCs w:val="20"/>
          <w:lang w:val="en-US"/>
        </w:rPr>
        <w:t xml:space="preserve"> leads to undesirable effects. These functions are analytic. For this reason processing of data with smooth changes</w:t>
      </w:r>
      <w:r w:rsidR="004C3168">
        <w:rPr>
          <w:sz w:val="20"/>
          <w:szCs w:val="20"/>
          <w:lang w:val="en-US"/>
        </w:rPr>
        <w:t xml:space="preserve"> using trigonometric functi</w:t>
      </w:r>
      <w:r w:rsidR="00D94F99">
        <w:rPr>
          <w:sz w:val="20"/>
          <w:szCs w:val="20"/>
          <w:lang w:val="en-US"/>
        </w:rPr>
        <w:t xml:space="preserve">ons is so useful. For example, </w:t>
      </w:r>
      <w:r w:rsidR="00047354">
        <w:rPr>
          <w:sz w:val="20"/>
          <w:szCs w:val="20"/>
          <w:lang w:val="en-US"/>
        </w:rPr>
        <w:t xml:space="preserve">application of discrete cosine transform in JPEG algorithm allows achieving a high </w:t>
      </w:r>
      <w:r w:rsidR="00A014E2">
        <w:rPr>
          <w:sz w:val="20"/>
          <w:szCs w:val="20"/>
          <w:lang w:val="en-US"/>
        </w:rPr>
        <w:t xml:space="preserve">compression </w:t>
      </w:r>
      <w:r w:rsidR="00047354">
        <w:rPr>
          <w:sz w:val="20"/>
          <w:szCs w:val="20"/>
          <w:lang w:val="en-US"/>
        </w:rPr>
        <w:t xml:space="preserve">ratio. At the same time, </w:t>
      </w:r>
      <w:r w:rsidR="000D0460">
        <w:rPr>
          <w:sz w:val="20"/>
          <w:szCs w:val="20"/>
          <w:lang w:val="en-US"/>
        </w:rPr>
        <w:t xml:space="preserve">it can be easily checked that if we recompress JPEG-image using JPEG algorithm, we get degradation in quality or increase the </w:t>
      </w:r>
      <w:r w:rsidR="0007740D">
        <w:rPr>
          <w:sz w:val="20"/>
          <w:szCs w:val="20"/>
          <w:lang w:val="en-US"/>
        </w:rPr>
        <w:t xml:space="preserve">file </w:t>
      </w:r>
      <w:r w:rsidR="000D0460">
        <w:rPr>
          <w:sz w:val="20"/>
          <w:szCs w:val="20"/>
          <w:lang w:val="en-US"/>
        </w:rPr>
        <w:t>size.</w:t>
      </w:r>
      <w:r w:rsidR="00A014E2">
        <w:rPr>
          <w:sz w:val="20"/>
          <w:szCs w:val="20"/>
          <w:lang w:val="en-US"/>
        </w:rPr>
        <w:t xml:space="preserve"> What is the reason for this effect?</w:t>
      </w:r>
      <w:r w:rsidR="0007740D">
        <w:rPr>
          <w:sz w:val="20"/>
          <w:szCs w:val="20"/>
          <w:lang w:val="en-US"/>
        </w:rPr>
        <w:t xml:space="preserve"> The answer is quantization of DCT-coefficients. Indeed, this procedure is used to obtain integer numbers instead of real-valued DCT-coefficients. But in the process of decompression we get data with less smooth changes. So, the decompressed image is less analytical than the original one. </w:t>
      </w:r>
      <w:r w:rsidR="00B5410F">
        <w:rPr>
          <w:sz w:val="20"/>
          <w:szCs w:val="20"/>
          <w:lang w:val="en-US"/>
        </w:rPr>
        <w:t>This yields that JPEG recompression becomes less effective.</w:t>
      </w:r>
    </w:p>
    <w:p w14:paraId="31AB19AD" w14:textId="77777777" w:rsidR="00097C42" w:rsidRDefault="00C714ED" w:rsidP="00DE4C91">
      <w:pPr>
        <w:spacing w:after="0" w:line="264" w:lineRule="auto"/>
        <w:ind w:firstLine="425"/>
        <w:jc w:val="both"/>
        <w:rPr>
          <w:sz w:val="20"/>
          <w:szCs w:val="20"/>
          <w:lang w:val="en-US"/>
        </w:rPr>
      </w:pPr>
      <w:r>
        <w:rPr>
          <w:sz w:val="20"/>
          <w:szCs w:val="20"/>
          <w:lang w:val="en-US"/>
        </w:rPr>
        <w:t xml:space="preserve">Atomic functions </w:t>
      </w:r>
      <w:r w:rsidRPr="00C714ED">
        <w:rPr>
          <w:position w:val="-10"/>
          <w:sz w:val="20"/>
          <w:szCs w:val="20"/>
          <w:lang w:val="en-US"/>
        </w:rPr>
        <w:object w:dxaOrig="540" w:dyaOrig="300" w14:anchorId="67459E75">
          <v:shape id="_x0000_i1110" type="#_x0000_t75" style="width:27.45pt;height:15.45pt" o:ole="">
            <v:imagedata r:id="rId174" o:title=""/>
          </v:shape>
          <o:OLEObject Type="Embed" ProgID="Equation.DSMT4" ShapeID="_x0000_i1110" DrawAspect="Content" ObjectID="_1833316308" r:id="rId175"/>
        </w:object>
      </w:r>
      <w:r>
        <w:rPr>
          <w:sz w:val="20"/>
          <w:szCs w:val="20"/>
          <w:lang w:val="en-US"/>
        </w:rPr>
        <w:t xml:space="preserve"> and </w:t>
      </w:r>
      <w:r w:rsidRPr="00C714ED">
        <w:rPr>
          <w:position w:val="-10"/>
          <w:sz w:val="20"/>
          <w:szCs w:val="20"/>
          <w:lang w:val="en-US"/>
        </w:rPr>
        <w:object w:dxaOrig="620" w:dyaOrig="300" w14:anchorId="74DCDDFF">
          <v:shape id="_x0000_i1111" type="#_x0000_t75" style="width:30.85pt;height:15.45pt" o:ole="">
            <v:imagedata r:id="rId176" o:title=""/>
          </v:shape>
          <o:OLEObject Type="Embed" ProgID="Equation.DSMT4" ShapeID="_x0000_i1111" DrawAspect="Content" ObjectID="_1833316309" r:id="rId177"/>
        </w:object>
      </w:r>
      <w:r>
        <w:rPr>
          <w:sz w:val="20"/>
          <w:szCs w:val="20"/>
          <w:lang w:val="en-US"/>
        </w:rPr>
        <w:t xml:space="preserve"> are </w:t>
      </w:r>
      <w:r w:rsidRPr="00C714ED">
        <w:rPr>
          <w:b/>
          <w:sz w:val="20"/>
          <w:szCs w:val="20"/>
          <w:lang w:val="en-US"/>
        </w:rPr>
        <w:t>not</w:t>
      </w:r>
      <w:r>
        <w:rPr>
          <w:sz w:val="20"/>
          <w:szCs w:val="20"/>
          <w:lang w:val="en-US"/>
        </w:rPr>
        <w:t xml:space="preserve"> analytic. Moreover, these functions are non-quasianalytic (for more details see, for example, [2]).</w:t>
      </w:r>
      <w:r w:rsidR="008522A8">
        <w:rPr>
          <w:sz w:val="20"/>
          <w:szCs w:val="20"/>
          <w:lang w:val="en-US"/>
        </w:rPr>
        <w:t xml:space="preserve"> By construction, order of smoothness of the generalized Fup-function depends on the properties of the mother function. For example, if the mother function </w:t>
      </w:r>
      <w:r w:rsidR="008522A8" w:rsidRPr="008522A8">
        <w:rPr>
          <w:position w:val="-10"/>
          <w:sz w:val="20"/>
          <w:szCs w:val="20"/>
          <w:lang w:val="en-US"/>
        </w:rPr>
        <w:object w:dxaOrig="420" w:dyaOrig="300" w14:anchorId="583D6444">
          <v:shape id="_x0000_i1112" type="#_x0000_t75" style="width:21.45pt;height:15.45pt" o:ole="">
            <v:imagedata r:id="rId178" o:title=""/>
          </v:shape>
          <o:OLEObject Type="Embed" ProgID="Equation.DSMT4" ShapeID="_x0000_i1112" DrawAspect="Content" ObjectID="_1833316310" r:id="rId179"/>
        </w:object>
      </w:r>
      <w:r w:rsidR="008522A8">
        <w:rPr>
          <w:sz w:val="20"/>
          <w:szCs w:val="20"/>
          <w:lang w:val="en-US"/>
        </w:rPr>
        <w:t xml:space="preserve"> is non-quasianalytic, then </w:t>
      </w:r>
      <w:r w:rsidR="008522A8" w:rsidRPr="008522A8">
        <w:rPr>
          <w:position w:val="-12"/>
          <w:sz w:val="20"/>
          <w:szCs w:val="20"/>
          <w:lang w:val="en-US"/>
        </w:rPr>
        <w:object w:dxaOrig="720" w:dyaOrig="320" w14:anchorId="463C5C72">
          <v:shape id="_x0000_i1113" type="#_x0000_t75" style="width:36pt;height:16.7pt" o:ole="">
            <v:imagedata r:id="rId180" o:title=""/>
          </v:shape>
          <o:OLEObject Type="Embed" ProgID="Equation.DSMT4" ShapeID="_x0000_i1113" DrawAspect="Content" ObjectID="_1833316311" r:id="rId181"/>
        </w:object>
      </w:r>
      <w:r w:rsidR="008522A8">
        <w:rPr>
          <w:sz w:val="20"/>
          <w:szCs w:val="20"/>
          <w:lang w:val="en-US"/>
        </w:rPr>
        <w:t xml:space="preserve"> is non-quasianalytic too. T</w:t>
      </w:r>
      <w:r w:rsidR="001A04F5">
        <w:rPr>
          <w:sz w:val="20"/>
          <w:szCs w:val="20"/>
          <w:lang w:val="en-US"/>
        </w:rPr>
        <w:t>herefore, application of atomic functions and generalized Fup-functions</w:t>
      </w:r>
      <w:r w:rsidR="00154FBE">
        <w:rPr>
          <w:sz w:val="20"/>
          <w:szCs w:val="20"/>
          <w:lang w:val="en-US"/>
        </w:rPr>
        <w:t xml:space="preserve"> to processing of data with low order of smoothness</w:t>
      </w:r>
      <w:r w:rsidR="001A04F5">
        <w:rPr>
          <w:sz w:val="20"/>
          <w:szCs w:val="20"/>
          <w:lang w:val="en-US"/>
        </w:rPr>
        <w:t xml:space="preserve"> is quite promising.</w:t>
      </w:r>
    </w:p>
    <w:p w14:paraId="0C04D087" w14:textId="77777777" w:rsidR="006E1A7D" w:rsidRDefault="00097C42" w:rsidP="00DE4C91">
      <w:pPr>
        <w:spacing w:after="0" w:line="264" w:lineRule="auto"/>
        <w:ind w:firstLine="425"/>
        <w:jc w:val="both"/>
        <w:rPr>
          <w:sz w:val="20"/>
          <w:szCs w:val="20"/>
          <w:lang w:val="en-US"/>
        </w:rPr>
      </w:pPr>
      <w:r>
        <w:rPr>
          <w:sz w:val="20"/>
          <w:szCs w:val="20"/>
          <w:lang w:val="en-US"/>
        </w:rPr>
        <w:t xml:space="preserve">Besides, </w:t>
      </w:r>
      <w:r w:rsidR="009A2A9C">
        <w:rPr>
          <w:sz w:val="20"/>
          <w:szCs w:val="20"/>
          <w:lang w:val="en-US"/>
        </w:rPr>
        <w:t xml:space="preserve">it was shown in [1, </w:t>
      </w:r>
      <w:r w:rsidR="00695F4C">
        <w:rPr>
          <w:sz w:val="20"/>
          <w:szCs w:val="20"/>
          <w:lang w:val="en-US"/>
        </w:rPr>
        <w:t>6</w:t>
      </w:r>
      <w:r w:rsidR="009A2A9C">
        <w:rPr>
          <w:sz w:val="20"/>
          <w:szCs w:val="20"/>
          <w:lang w:val="en-US"/>
        </w:rPr>
        <w:t xml:space="preserve">, </w:t>
      </w:r>
      <w:r w:rsidR="00695F4C">
        <w:rPr>
          <w:sz w:val="20"/>
          <w:szCs w:val="20"/>
          <w:lang w:val="en-US"/>
        </w:rPr>
        <w:t>8</w:t>
      </w:r>
      <w:r w:rsidR="009A2A9C">
        <w:rPr>
          <w:sz w:val="20"/>
          <w:szCs w:val="20"/>
          <w:lang w:val="en-US"/>
        </w:rPr>
        <w:t xml:space="preserve">] that there </w:t>
      </w:r>
      <w:r>
        <w:rPr>
          <w:sz w:val="20"/>
          <w:szCs w:val="20"/>
          <w:lang w:val="en-US"/>
        </w:rPr>
        <w:t>exist</w:t>
      </w:r>
      <w:r w:rsidR="009A2A9C">
        <w:rPr>
          <w:sz w:val="20"/>
          <w:szCs w:val="20"/>
          <w:lang w:val="en-US"/>
        </w:rPr>
        <w:t xml:space="preserve">s </w:t>
      </w:r>
      <w:r>
        <w:rPr>
          <w:sz w:val="20"/>
          <w:szCs w:val="20"/>
          <w:lang w:val="en-US"/>
        </w:rPr>
        <w:t xml:space="preserve">almost trigonometric basis </w:t>
      </w:r>
      <w:r w:rsidR="009A2A9C">
        <w:rPr>
          <w:sz w:val="20"/>
          <w:szCs w:val="20"/>
          <w:lang w:val="en-US"/>
        </w:rPr>
        <w:t>in</w:t>
      </w:r>
      <w:r>
        <w:rPr>
          <w:sz w:val="20"/>
          <w:szCs w:val="20"/>
          <w:lang w:val="en-US"/>
        </w:rPr>
        <w:t xml:space="preserve"> the spaces of atomic functions and generalized Fup-functions.</w:t>
      </w:r>
      <w:r w:rsidR="001A04F5">
        <w:rPr>
          <w:sz w:val="20"/>
          <w:szCs w:val="20"/>
          <w:lang w:val="en-US"/>
        </w:rPr>
        <w:t xml:space="preserve"> </w:t>
      </w:r>
      <w:r w:rsidR="005A333C">
        <w:rPr>
          <w:sz w:val="20"/>
          <w:szCs w:val="20"/>
          <w:lang w:val="en-US"/>
        </w:rPr>
        <w:t>This means that</w:t>
      </w:r>
      <w:r w:rsidR="009A2A9C">
        <w:rPr>
          <w:sz w:val="20"/>
          <w:szCs w:val="20"/>
          <w:lang w:val="en-US"/>
        </w:rPr>
        <w:t xml:space="preserve"> these spaces are just as good approximation tools as </w:t>
      </w:r>
      <w:r w:rsidR="009A2A9C">
        <w:rPr>
          <w:sz w:val="20"/>
          <w:szCs w:val="20"/>
          <w:lang w:val="en-US"/>
        </w:rPr>
        <w:lastRenderedPageBreak/>
        <w:t>trigonometric polynomials.</w:t>
      </w:r>
      <w:r w:rsidR="000D0460">
        <w:rPr>
          <w:sz w:val="20"/>
          <w:szCs w:val="20"/>
          <w:lang w:val="en-US"/>
        </w:rPr>
        <w:t xml:space="preserve"> </w:t>
      </w:r>
      <w:r w:rsidR="00D06643">
        <w:rPr>
          <w:sz w:val="20"/>
          <w:szCs w:val="20"/>
          <w:lang w:val="en-US"/>
        </w:rPr>
        <w:t xml:space="preserve">Combining this with the previous conclusion, we see that </w:t>
      </w:r>
      <w:r w:rsidR="00D06643">
        <w:rPr>
          <w:b/>
          <w:sz w:val="20"/>
          <w:szCs w:val="20"/>
          <w:lang w:val="en-US"/>
        </w:rPr>
        <w:t>application of DAT-procedure and generalized DAT-procedure is much more effective than discrete cosine transform</w:t>
      </w:r>
      <w:r w:rsidR="00D06643" w:rsidRPr="008F76F0">
        <w:rPr>
          <w:sz w:val="20"/>
          <w:szCs w:val="20"/>
          <w:lang w:val="en-US"/>
        </w:rPr>
        <w:t>.</w:t>
      </w:r>
      <w:r w:rsidR="00047354">
        <w:rPr>
          <w:sz w:val="20"/>
          <w:szCs w:val="20"/>
          <w:lang w:val="en-US"/>
        </w:rPr>
        <w:t xml:space="preserve"> </w:t>
      </w:r>
    </w:p>
    <w:p w14:paraId="2FC073E1" w14:textId="77777777" w:rsidR="00DD0842" w:rsidRPr="00611623" w:rsidRDefault="00DD0842" w:rsidP="00117181">
      <w:pPr>
        <w:spacing w:after="0" w:line="240" w:lineRule="auto"/>
        <w:jc w:val="both"/>
        <w:rPr>
          <w:sz w:val="20"/>
          <w:szCs w:val="20"/>
          <w:lang w:val="en-US"/>
        </w:rPr>
      </w:pPr>
    </w:p>
    <w:p w14:paraId="052A585B" w14:textId="77777777" w:rsidR="00DD0842" w:rsidRPr="005A37A1" w:rsidRDefault="00DD0842" w:rsidP="00117181">
      <w:pPr>
        <w:keepNext/>
        <w:spacing w:after="0" w:line="240" w:lineRule="auto"/>
        <w:jc w:val="center"/>
        <w:rPr>
          <w:rFonts w:eastAsia="Times New Roman"/>
          <w:b/>
          <w:sz w:val="24"/>
          <w:szCs w:val="24"/>
          <w:lang w:val="en-US"/>
        </w:rPr>
      </w:pPr>
      <w:r>
        <w:rPr>
          <w:rFonts w:eastAsia="Times New Roman"/>
          <w:b/>
          <w:sz w:val="24"/>
          <w:szCs w:val="24"/>
          <w:lang w:val="en-US"/>
        </w:rPr>
        <w:t>Application perspectives</w:t>
      </w:r>
    </w:p>
    <w:p w14:paraId="448C57D3" w14:textId="77777777" w:rsidR="00DD0842" w:rsidRPr="005A37A1" w:rsidRDefault="00DD0842" w:rsidP="00117181">
      <w:pPr>
        <w:spacing w:after="0" w:line="240" w:lineRule="auto"/>
        <w:jc w:val="both"/>
        <w:rPr>
          <w:sz w:val="20"/>
          <w:szCs w:val="20"/>
          <w:lang w:val="en-US"/>
        </w:rPr>
      </w:pPr>
    </w:p>
    <w:p w14:paraId="57121F67" w14:textId="77777777" w:rsidR="00DD0842" w:rsidRDefault="00DD0842" w:rsidP="00117181">
      <w:pPr>
        <w:spacing w:after="0" w:line="264" w:lineRule="auto"/>
        <w:ind w:firstLine="425"/>
        <w:jc w:val="both"/>
        <w:rPr>
          <w:sz w:val="20"/>
          <w:szCs w:val="20"/>
          <w:lang w:val="en-US"/>
        </w:rPr>
      </w:pPr>
      <w:r>
        <w:rPr>
          <w:sz w:val="20"/>
          <w:szCs w:val="20"/>
          <w:lang w:val="en-US"/>
        </w:rPr>
        <w:t xml:space="preserve">In this </w:t>
      </w:r>
      <w:r w:rsidR="00FF21FB">
        <w:rPr>
          <w:sz w:val="20"/>
          <w:szCs w:val="20"/>
          <w:lang w:val="en-US"/>
        </w:rPr>
        <w:t>section we consider some actual problems that can be solved or partially solved using DAT and generalized DAT</w:t>
      </w:r>
      <w:r>
        <w:rPr>
          <w:sz w:val="20"/>
          <w:szCs w:val="20"/>
          <w:lang w:val="en-US"/>
        </w:rPr>
        <w:t>.</w:t>
      </w:r>
    </w:p>
    <w:p w14:paraId="6D4BA5E1" w14:textId="77777777" w:rsidR="008565EA" w:rsidRDefault="008565EA" w:rsidP="00117181">
      <w:pPr>
        <w:spacing w:after="0" w:line="264" w:lineRule="auto"/>
        <w:ind w:firstLine="425"/>
        <w:jc w:val="both"/>
        <w:rPr>
          <w:sz w:val="20"/>
          <w:szCs w:val="20"/>
          <w:lang w:val="en-US"/>
        </w:rPr>
      </w:pPr>
      <w:r>
        <w:rPr>
          <w:sz w:val="20"/>
          <w:szCs w:val="20"/>
          <w:lang w:val="en-US"/>
        </w:rPr>
        <w:t>As it was shown above, DAT and generalized DAT procedures can be effectively used instead of DCT. Hence, it is quite natural to use th</w:t>
      </w:r>
      <w:r w:rsidR="0095436E">
        <w:rPr>
          <w:sz w:val="20"/>
          <w:szCs w:val="20"/>
          <w:lang w:val="en-US"/>
        </w:rPr>
        <w:t>em, for example, in</w:t>
      </w:r>
      <w:r>
        <w:rPr>
          <w:sz w:val="20"/>
          <w:szCs w:val="20"/>
          <w:lang w:val="en-US"/>
        </w:rPr>
        <w:t xml:space="preserve"> lossy data compression</w:t>
      </w:r>
      <w:r w:rsidR="000B2551">
        <w:rPr>
          <w:sz w:val="20"/>
          <w:szCs w:val="20"/>
          <w:lang w:val="en-US"/>
        </w:rPr>
        <w:t xml:space="preserve"> (notice that a detailed discussion of application of atomic functions </w:t>
      </w:r>
      <w:r w:rsidR="000B2551" w:rsidRPr="000B2551">
        <w:rPr>
          <w:position w:val="-10"/>
          <w:sz w:val="20"/>
          <w:szCs w:val="20"/>
          <w:lang w:val="en-US"/>
        </w:rPr>
        <w:object w:dxaOrig="620" w:dyaOrig="300" w14:anchorId="14B34FCB">
          <v:shape id="_x0000_i1114" type="#_x0000_t75" style="width:30.85pt;height:15.45pt" o:ole="">
            <v:imagedata r:id="rId182" o:title=""/>
          </v:shape>
          <o:OLEObject Type="Embed" ProgID="Equation.DSMT4" ShapeID="_x0000_i1114" DrawAspect="Content" ObjectID="_1833316312" r:id="rId183"/>
        </w:object>
      </w:r>
      <w:r w:rsidR="000B2551">
        <w:rPr>
          <w:sz w:val="20"/>
          <w:szCs w:val="20"/>
          <w:lang w:val="en-US"/>
        </w:rPr>
        <w:t xml:space="preserve"> to lossy image compression is presented in [</w:t>
      </w:r>
      <w:r w:rsidR="00695F4C">
        <w:rPr>
          <w:sz w:val="20"/>
          <w:szCs w:val="20"/>
          <w:lang w:val="en-US"/>
        </w:rPr>
        <w:t>16</w:t>
      </w:r>
      <w:r w:rsidR="000B2551">
        <w:rPr>
          <w:sz w:val="20"/>
          <w:szCs w:val="20"/>
          <w:lang w:val="en-US"/>
        </w:rPr>
        <w:t>])</w:t>
      </w:r>
      <w:r>
        <w:rPr>
          <w:sz w:val="20"/>
          <w:szCs w:val="20"/>
          <w:lang w:val="en-US"/>
        </w:rPr>
        <w:t>. For this purpose the following scheme can be used:</w:t>
      </w:r>
    </w:p>
    <w:p w14:paraId="0A27A56C" w14:textId="77777777" w:rsidR="008565EA" w:rsidRDefault="008565EA" w:rsidP="00117181">
      <w:pPr>
        <w:spacing w:after="0" w:line="264" w:lineRule="auto"/>
        <w:ind w:firstLine="425"/>
        <w:jc w:val="both"/>
        <w:rPr>
          <w:sz w:val="20"/>
          <w:szCs w:val="20"/>
          <w:lang w:val="en-US"/>
        </w:rPr>
      </w:pPr>
      <w:r>
        <w:rPr>
          <w:sz w:val="20"/>
          <w:szCs w:val="20"/>
          <w:lang w:val="en-US"/>
        </w:rPr>
        <w:t>1) preliminary data processing (for example, RGB-to-YCrCb transformation, block splitting procedure etc.);</w:t>
      </w:r>
    </w:p>
    <w:p w14:paraId="2E01DD4D" w14:textId="77777777" w:rsidR="008565EA" w:rsidRDefault="008565EA" w:rsidP="00117181">
      <w:pPr>
        <w:spacing w:after="0" w:line="264" w:lineRule="auto"/>
        <w:ind w:firstLine="425"/>
        <w:jc w:val="both"/>
        <w:rPr>
          <w:sz w:val="20"/>
          <w:szCs w:val="20"/>
          <w:lang w:val="en-US"/>
        </w:rPr>
      </w:pPr>
      <w:r>
        <w:rPr>
          <w:sz w:val="20"/>
          <w:szCs w:val="20"/>
          <w:lang w:val="en-US"/>
        </w:rPr>
        <w:t xml:space="preserve">2) discrete atomic transform </w:t>
      </w:r>
      <w:r w:rsidR="00BA0D72">
        <w:rPr>
          <w:sz w:val="20"/>
          <w:szCs w:val="20"/>
          <w:lang w:val="en-US"/>
        </w:rPr>
        <w:t>(</w:t>
      </w:r>
      <w:r>
        <w:rPr>
          <w:sz w:val="20"/>
          <w:szCs w:val="20"/>
          <w:lang w:val="en-US"/>
        </w:rPr>
        <w:t>or generalized discrete atomic transform</w:t>
      </w:r>
      <w:r w:rsidR="00BA0D72">
        <w:rPr>
          <w:sz w:val="20"/>
          <w:szCs w:val="20"/>
          <w:lang w:val="en-US"/>
        </w:rPr>
        <w:t>)</w:t>
      </w:r>
      <w:r>
        <w:rPr>
          <w:sz w:val="20"/>
          <w:szCs w:val="20"/>
          <w:lang w:val="en-US"/>
        </w:rPr>
        <w:t>;</w:t>
      </w:r>
    </w:p>
    <w:p w14:paraId="1893AE3D" w14:textId="77777777" w:rsidR="008565EA" w:rsidRDefault="008565EA" w:rsidP="00117181">
      <w:pPr>
        <w:spacing w:after="0" w:line="264" w:lineRule="auto"/>
        <w:ind w:firstLine="425"/>
        <w:jc w:val="both"/>
        <w:rPr>
          <w:sz w:val="20"/>
          <w:szCs w:val="20"/>
          <w:lang w:val="en-US"/>
        </w:rPr>
      </w:pPr>
      <w:r>
        <w:rPr>
          <w:sz w:val="20"/>
          <w:szCs w:val="20"/>
          <w:lang w:val="en-US"/>
        </w:rPr>
        <w:t xml:space="preserve">3) </w:t>
      </w:r>
      <w:r w:rsidR="00BA0D72">
        <w:rPr>
          <w:sz w:val="20"/>
          <w:szCs w:val="20"/>
          <w:lang w:val="en-US"/>
        </w:rPr>
        <w:t>quantization of DAT-coefficients (or generalized DAT-coefficients);</w:t>
      </w:r>
    </w:p>
    <w:p w14:paraId="749016C6" w14:textId="77777777" w:rsidR="00BA0D72" w:rsidRDefault="00BA0D72" w:rsidP="00117181">
      <w:pPr>
        <w:spacing w:after="0" w:line="264" w:lineRule="auto"/>
        <w:ind w:firstLine="425"/>
        <w:jc w:val="both"/>
        <w:rPr>
          <w:sz w:val="20"/>
          <w:szCs w:val="20"/>
          <w:lang w:val="en-US"/>
        </w:rPr>
      </w:pPr>
      <w:r>
        <w:rPr>
          <w:sz w:val="20"/>
          <w:szCs w:val="20"/>
          <w:lang w:val="en-US"/>
        </w:rPr>
        <w:t>4) lossless compression of quantized coefficients.</w:t>
      </w:r>
    </w:p>
    <w:p w14:paraId="56C6A81C" w14:textId="77777777" w:rsidR="0095436E" w:rsidRDefault="00746976" w:rsidP="00117181">
      <w:pPr>
        <w:spacing w:after="0" w:line="264" w:lineRule="auto"/>
        <w:ind w:firstLine="425"/>
        <w:jc w:val="both"/>
        <w:rPr>
          <w:sz w:val="20"/>
          <w:szCs w:val="20"/>
          <w:lang w:val="en-US"/>
        </w:rPr>
      </w:pPr>
      <w:r>
        <w:rPr>
          <w:sz w:val="20"/>
          <w:szCs w:val="20"/>
          <w:lang w:val="en-US"/>
        </w:rPr>
        <w:t>Another application is an analysis of time series. For this purpose generalized atomic wavelet expansion, which was introduced in [</w:t>
      </w:r>
      <w:r w:rsidR="00695F4C">
        <w:rPr>
          <w:sz w:val="20"/>
          <w:szCs w:val="20"/>
          <w:lang w:val="en-US"/>
        </w:rPr>
        <w:t>4</w:t>
      </w:r>
      <w:r>
        <w:rPr>
          <w:sz w:val="20"/>
          <w:szCs w:val="20"/>
          <w:lang w:val="en-US"/>
        </w:rPr>
        <w:t>], can be used.</w:t>
      </w:r>
    </w:p>
    <w:p w14:paraId="1E2C0F85" w14:textId="77777777" w:rsidR="00BA0D72" w:rsidRDefault="0095436E" w:rsidP="00117181">
      <w:pPr>
        <w:spacing w:after="0" w:line="264" w:lineRule="auto"/>
        <w:ind w:firstLine="425"/>
        <w:jc w:val="both"/>
        <w:rPr>
          <w:sz w:val="20"/>
          <w:szCs w:val="20"/>
          <w:lang w:val="en-US"/>
        </w:rPr>
      </w:pPr>
      <w:r>
        <w:rPr>
          <w:sz w:val="20"/>
          <w:szCs w:val="20"/>
          <w:lang w:val="en-US"/>
        </w:rPr>
        <w:t xml:space="preserve">This is a partial list of practical applications. It is clear that investigation of all possible applications of discrete atomic transform and generalized discrete atomic transform is a topic for </w:t>
      </w:r>
      <w:r w:rsidR="002B2B48">
        <w:rPr>
          <w:sz w:val="20"/>
          <w:szCs w:val="20"/>
          <w:lang w:val="en-US"/>
        </w:rPr>
        <w:t xml:space="preserve">a </w:t>
      </w:r>
      <w:r w:rsidR="000235E2">
        <w:rPr>
          <w:sz w:val="20"/>
          <w:szCs w:val="20"/>
          <w:lang w:val="en-US"/>
        </w:rPr>
        <w:t>special research.</w:t>
      </w:r>
      <w:r>
        <w:rPr>
          <w:sz w:val="20"/>
          <w:szCs w:val="20"/>
          <w:lang w:val="en-US"/>
        </w:rPr>
        <w:t xml:space="preserve"> </w:t>
      </w:r>
    </w:p>
    <w:p w14:paraId="1B5C1086" w14:textId="7C2AE841" w:rsidR="00DE4C91" w:rsidRPr="00611623" w:rsidRDefault="00DE4C91" w:rsidP="000E4D86">
      <w:pPr>
        <w:spacing w:after="0" w:line="240" w:lineRule="auto"/>
        <w:ind w:firstLine="425"/>
        <w:jc w:val="both"/>
        <w:rPr>
          <w:sz w:val="20"/>
          <w:szCs w:val="20"/>
          <w:lang w:val="en-US"/>
        </w:rPr>
      </w:pPr>
    </w:p>
    <w:p w14:paraId="35F2A8CA" w14:textId="77777777" w:rsidR="00CF49F2" w:rsidRPr="005A37A1" w:rsidRDefault="0050224D" w:rsidP="000E4D86">
      <w:pPr>
        <w:spacing w:after="0" w:line="240" w:lineRule="auto"/>
        <w:jc w:val="center"/>
        <w:rPr>
          <w:rFonts w:eastAsia="Times New Roman"/>
          <w:b/>
          <w:sz w:val="24"/>
          <w:szCs w:val="24"/>
          <w:lang w:val="en-US"/>
        </w:rPr>
      </w:pPr>
      <w:r>
        <w:rPr>
          <w:rFonts w:eastAsia="Times New Roman"/>
          <w:b/>
          <w:sz w:val="24"/>
          <w:szCs w:val="24"/>
          <w:lang w:val="en-US"/>
        </w:rPr>
        <w:t>Conclusions</w:t>
      </w:r>
    </w:p>
    <w:p w14:paraId="39422B7E" w14:textId="77777777" w:rsidR="00B93017" w:rsidRPr="005A37A1" w:rsidRDefault="00B93017" w:rsidP="000E4D86">
      <w:pPr>
        <w:spacing w:after="0" w:line="240" w:lineRule="auto"/>
        <w:ind w:firstLine="425"/>
        <w:jc w:val="both"/>
        <w:rPr>
          <w:sz w:val="20"/>
          <w:szCs w:val="20"/>
          <w:lang w:val="en-US"/>
        </w:rPr>
      </w:pPr>
    </w:p>
    <w:p w14:paraId="3A8B6002" w14:textId="77777777" w:rsidR="005411D7" w:rsidRDefault="00D52981" w:rsidP="00117181">
      <w:pPr>
        <w:spacing w:after="0" w:line="264" w:lineRule="auto"/>
        <w:ind w:firstLine="425"/>
        <w:jc w:val="both"/>
        <w:rPr>
          <w:sz w:val="20"/>
          <w:szCs w:val="20"/>
          <w:lang w:val="en-US"/>
        </w:rPr>
      </w:pPr>
      <w:r>
        <w:rPr>
          <w:sz w:val="20"/>
          <w:szCs w:val="20"/>
          <w:lang w:val="en-US"/>
        </w:rPr>
        <w:t>In this paper we</w:t>
      </w:r>
      <w:r w:rsidR="00545D79">
        <w:rPr>
          <w:sz w:val="20"/>
          <w:szCs w:val="20"/>
          <w:lang w:val="en-US"/>
        </w:rPr>
        <w:t xml:space="preserve"> </w:t>
      </w:r>
      <w:r w:rsidR="001F6B45">
        <w:rPr>
          <w:sz w:val="20"/>
          <w:szCs w:val="20"/>
          <w:lang w:val="en-US"/>
        </w:rPr>
        <w:t>have introduced discrete atomic transform and generalized discrete atomic transform that can be used in discrete data processing</w:t>
      </w:r>
      <w:r w:rsidR="00545D79">
        <w:rPr>
          <w:sz w:val="20"/>
          <w:szCs w:val="20"/>
          <w:lang w:val="en-US"/>
        </w:rPr>
        <w:t>.</w:t>
      </w:r>
      <w:r w:rsidR="001F6B45">
        <w:rPr>
          <w:sz w:val="20"/>
          <w:szCs w:val="20"/>
          <w:lang w:val="en-US"/>
        </w:rPr>
        <w:t xml:space="preserve"> It have been shown that</w:t>
      </w:r>
    </w:p>
    <w:p w14:paraId="0FEF0166" w14:textId="77777777" w:rsidR="00E5187C" w:rsidRDefault="001F6B45" w:rsidP="00117181">
      <w:pPr>
        <w:spacing w:after="0" w:line="264" w:lineRule="auto"/>
        <w:ind w:firstLine="425"/>
        <w:jc w:val="both"/>
        <w:rPr>
          <w:sz w:val="20"/>
          <w:szCs w:val="20"/>
          <w:lang w:val="en-US"/>
        </w:rPr>
      </w:pPr>
      <w:r>
        <w:rPr>
          <w:sz w:val="20"/>
          <w:szCs w:val="20"/>
          <w:lang w:val="en-US"/>
        </w:rPr>
        <w:t>1) DAT-procedure and generalized DAT-procedure have linear complexity in the size of initial data;</w:t>
      </w:r>
    </w:p>
    <w:p w14:paraId="5F156345" w14:textId="77777777" w:rsidR="00E5187C" w:rsidRDefault="00E5187C" w:rsidP="00117181">
      <w:pPr>
        <w:spacing w:after="0" w:line="264" w:lineRule="auto"/>
        <w:ind w:firstLine="425"/>
        <w:jc w:val="both"/>
        <w:rPr>
          <w:sz w:val="20"/>
          <w:szCs w:val="20"/>
          <w:lang w:val="en-US"/>
        </w:rPr>
      </w:pPr>
      <w:r>
        <w:rPr>
          <w:sz w:val="20"/>
          <w:szCs w:val="20"/>
          <w:lang w:val="en-US"/>
        </w:rPr>
        <w:t>2) DAT-coefficients and generalized DAT-coefficients are convenient for discrete data processing and analysis;</w:t>
      </w:r>
    </w:p>
    <w:p w14:paraId="528E3744" w14:textId="77777777" w:rsidR="00E5187C" w:rsidRDefault="00E5187C" w:rsidP="00117181">
      <w:pPr>
        <w:spacing w:after="0" w:line="264" w:lineRule="auto"/>
        <w:ind w:firstLine="425"/>
        <w:jc w:val="both"/>
        <w:rPr>
          <w:sz w:val="20"/>
          <w:szCs w:val="20"/>
          <w:lang w:val="en-US"/>
        </w:rPr>
      </w:pPr>
      <w:r>
        <w:rPr>
          <w:sz w:val="20"/>
          <w:szCs w:val="20"/>
          <w:lang w:val="en-US"/>
        </w:rPr>
        <w:t>3) procedures, which are inverse to DAT and generalized DAT, have linear complexity;</w:t>
      </w:r>
    </w:p>
    <w:p w14:paraId="34EB0671" w14:textId="77777777" w:rsidR="00712595" w:rsidRDefault="00E5187C" w:rsidP="00117181">
      <w:pPr>
        <w:spacing w:after="0" w:line="264" w:lineRule="auto"/>
        <w:ind w:firstLine="425"/>
        <w:jc w:val="both"/>
        <w:rPr>
          <w:sz w:val="20"/>
          <w:szCs w:val="20"/>
          <w:lang w:val="en-US"/>
        </w:rPr>
      </w:pPr>
      <w:r>
        <w:rPr>
          <w:sz w:val="20"/>
          <w:szCs w:val="20"/>
          <w:lang w:val="en-US"/>
        </w:rPr>
        <w:t>4) application of DAT-procedure and generalized DAT-procedures is much more promising than DCT-procedure.</w:t>
      </w:r>
    </w:p>
    <w:p w14:paraId="3762F59E" w14:textId="77777777" w:rsidR="007878E9" w:rsidRDefault="007878E9" w:rsidP="00117181">
      <w:pPr>
        <w:spacing w:after="0" w:line="264" w:lineRule="auto"/>
        <w:ind w:firstLine="425"/>
        <w:jc w:val="both"/>
        <w:rPr>
          <w:sz w:val="20"/>
          <w:szCs w:val="20"/>
          <w:lang w:val="en-US"/>
        </w:rPr>
      </w:pPr>
      <w:r>
        <w:rPr>
          <w:sz w:val="20"/>
          <w:szCs w:val="20"/>
          <w:lang w:val="en-US"/>
        </w:rPr>
        <w:t>We also have presented some possible applications of DAT-procedure and generalized</w:t>
      </w:r>
      <w:r w:rsidR="001F6B45">
        <w:rPr>
          <w:sz w:val="20"/>
          <w:szCs w:val="20"/>
          <w:lang w:val="en-US"/>
        </w:rPr>
        <w:t xml:space="preserve"> </w:t>
      </w:r>
      <w:r>
        <w:rPr>
          <w:sz w:val="20"/>
          <w:szCs w:val="20"/>
          <w:lang w:val="en-US"/>
        </w:rPr>
        <w:t>DAT-procedures.</w:t>
      </w:r>
    </w:p>
    <w:p w14:paraId="6A757CB2" w14:textId="423154B6" w:rsidR="001F6B45" w:rsidRDefault="007878E9" w:rsidP="00117181">
      <w:pPr>
        <w:spacing w:after="0" w:line="264" w:lineRule="auto"/>
        <w:ind w:firstLine="425"/>
        <w:jc w:val="both"/>
        <w:rPr>
          <w:sz w:val="20"/>
          <w:szCs w:val="20"/>
          <w:lang w:val="en-US"/>
        </w:rPr>
      </w:pPr>
      <w:r>
        <w:rPr>
          <w:sz w:val="20"/>
          <w:szCs w:val="20"/>
          <w:lang w:val="en-US"/>
        </w:rPr>
        <w:t xml:space="preserve">In general, the main result of the current paper is a fundamental justification of application of atomic functions </w:t>
      </w:r>
      <w:r w:rsidRPr="007878E9">
        <w:rPr>
          <w:position w:val="-10"/>
          <w:sz w:val="20"/>
          <w:szCs w:val="20"/>
          <w:lang w:val="en-US"/>
        </w:rPr>
        <w:object w:dxaOrig="540" w:dyaOrig="300" w14:anchorId="3E08D213">
          <v:shape id="_x0000_i1115" type="#_x0000_t75" style="width:27.45pt;height:15.45pt" o:ole="">
            <v:imagedata r:id="rId184" o:title=""/>
          </v:shape>
          <o:OLEObject Type="Embed" ProgID="Equation.DSMT4" ShapeID="_x0000_i1115" DrawAspect="Content" ObjectID="_1833316313" r:id="rId185"/>
        </w:object>
      </w:r>
      <w:r>
        <w:rPr>
          <w:sz w:val="20"/>
          <w:szCs w:val="20"/>
          <w:lang w:val="en-US"/>
        </w:rPr>
        <w:t xml:space="preserve">, </w:t>
      </w:r>
      <w:r w:rsidRPr="007878E9">
        <w:rPr>
          <w:position w:val="-10"/>
          <w:sz w:val="20"/>
          <w:szCs w:val="20"/>
          <w:lang w:val="en-US"/>
        </w:rPr>
        <w:object w:dxaOrig="620" w:dyaOrig="300" w14:anchorId="736FE6A2">
          <v:shape id="_x0000_i1116" type="#_x0000_t75" style="width:30.85pt;height:15.45pt" o:ole="">
            <v:imagedata r:id="rId186" o:title=""/>
          </v:shape>
          <o:OLEObject Type="Embed" ProgID="Equation.DSMT4" ShapeID="_x0000_i1116" DrawAspect="Content" ObjectID="_1833316314" r:id="rId187"/>
        </w:object>
      </w:r>
      <w:r>
        <w:rPr>
          <w:sz w:val="20"/>
          <w:szCs w:val="20"/>
          <w:lang w:val="en-US"/>
        </w:rPr>
        <w:t xml:space="preserve"> and generalized </w:t>
      </w:r>
      <w:proofErr w:type="spellStart"/>
      <w:r>
        <w:rPr>
          <w:sz w:val="20"/>
          <w:szCs w:val="20"/>
          <w:lang w:val="en-US"/>
        </w:rPr>
        <w:t>Fup</w:t>
      </w:r>
      <w:proofErr w:type="spellEnd"/>
      <w:r>
        <w:rPr>
          <w:sz w:val="20"/>
          <w:szCs w:val="20"/>
          <w:lang w:val="en-US"/>
        </w:rPr>
        <w:t xml:space="preserve">-functions </w:t>
      </w:r>
      <w:r w:rsidRPr="007878E9">
        <w:rPr>
          <w:position w:val="-12"/>
          <w:sz w:val="20"/>
          <w:szCs w:val="20"/>
          <w:lang w:val="en-US"/>
        </w:rPr>
        <w:object w:dxaOrig="720" w:dyaOrig="320" w14:anchorId="26EFDCD9">
          <v:shape id="_x0000_i1117" type="#_x0000_t75" style="width:36pt;height:16.7pt" o:ole="">
            <v:imagedata r:id="rId188" o:title=""/>
          </v:shape>
          <o:OLEObject Type="Embed" ProgID="Equation.DSMT4" ShapeID="_x0000_i1117" DrawAspect="Content" ObjectID="_1833316315" r:id="rId189"/>
        </w:object>
      </w:r>
      <w:r>
        <w:rPr>
          <w:sz w:val="20"/>
          <w:szCs w:val="20"/>
          <w:lang w:val="en-US"/>
        </w:rPr>
        <w:t xml:space="preserve"> to the processing of discrete data</w:t>
      </w:r>
      <w:r w:rsidR="00AE2189">
        <w:rPr>
          <w:sz w:val="20"/>
          <w:szCs w:val="20"/>
          <w:lang w:val="en-US"/>
        </w:rPr>
        <w:t xml:space="preserve"> and lossy data compression</w:t>
      </w:r>
      <w:r>
        <w:rPr>
          <w:sz w:val="20"/>
          <w:szCs w:val="20"/>
          <w:lang w:val="en-US"/>
        </w:rPr>
        <w:t>.</w:t>
      </w:r>
    </w:p>
    <w:p w14:paraId="7EFB4033" w14:textId="495AEAFB" w:rsidR="00AC44F7" w:rsidRDefault="00AC44F7" w:rsidP="000E4D86">
      <w:pPr>
        <w:spacing w:after="0" w:line="240" w:lineRule="auto"/>
        <w:ind w:firstLine="425"/>
        <w:jc w:val="both"/>
        <w:rPr>
          <w:sz w:val="20"/>
          <w:szCs w:val="20"/>
          <w:lang w:val="en-US"/>
        </w:rPr>
      </w:pPr>
    </w:p>
    <w:p w14:paraId="5478D19B" w14:textId="56C9E7D8" w:rsidR="000F6C43" w:rsidRDefault="000F6C43" w:rsidP="001632CC">
      <w:pPr>
        <w:spacing w:after="0" w:line="264" w:lineRule="auto"/>
        <w:ind w:firstLine="426"/>
        <w:jc w:val="both"/>
        <w:rPr>
          <w:b/>
          <w:sz w:val="20"/>
          <w:szCs w:val="20"/>
          <w:shd w:val="clear" w:color="auto" w:fill="FFFFFF"/>
          <w:lang w:val="en-US"/>
        </w:rPr>
      </w:pPr>
      <w:r w:rsidRPr="001632CC">
        <w:rPr>
          <w:b/>
          <w:sz w:val="20"/>
          <w:szCs w:val="20"/>
          <w:shd w:val="clear" w:color="auto" w:fill="FFFFFF"/>
          <w:lang w:val="en-US"/>
        </w:rPr>
        <w:t xml:space="preserve">Contributions of authors: </w:t>
      </w:r>
      <w:r w:rsidRPr="001632CC">
        <w:rPr>
          <w:sz w:val="20"/>
          <w:szCs w:val="20"/>
          <w:shd w:val="clear" w:color="auto" w:fill="FFFFFF"/>
          <w:lang w:val="en-US"/>
        </w:rPr>
        <w:t xml:space="preserve">conceptualization, methodology – </w:t>
      </w:r>
      <w:r w:rsidR="001632CC" w:rsidRPr="001632CC">
        <w:rPr>
          <w:b/>
          <w:sz w:val="20"/>
          <w:szCs w:val="20"/>
          <w:lang w:val="en-US"/>
        </w:rPr>
        <w:t>Makarichev Victor</w:t>
      </w:r>
      <w:r w:rsidRPr="001632CC">
        <w:rPr>
          <w:b/>
          <w:sz w:val="20"/>
          <w:szCs w:val="20"/>
          <w:shd w:val="clear" w:color="auto" w:fill="FFFFFF"/>
          <w:lang w:val="en-US"/>
        </w:rPr>
        <w:t xml:space="preserve">; </w:t>
      </w:r>
      <w:r w:rsidRPr="001632CC">
        <w:rPr>
          <w:sz w:val="20"/>
          <w:szCs w:val="20"/>
          <w:shd w:val="clear" w:color="auto" w:fill="FFFFFF"/>
          <w:lang w:val="en-US"/>
        </w:rPr>
        <w:t xml:space="preserve">formulation of tasks, analysis </w:t>
      </w:r>
      <w:r w:rsidRPr="001632CC">
        <w:rPr>
          <w:b/>
          <w:sz w:val="20"/>
          <w:szCs w:val="20"/>
          <w:shd w:val="clear" w:color="auto" w:fill="FFFFFF"/>
          <w:lang w:val="en-US"/>
        </w:rPr>
        <w:t xml:space="preserve">– </w:t>
      </w:r>
      <w:r w:rsidR="001632CC" w:rsidRPr="001632CC">
        <w:rPr>
          <w:b/>
          <w:sz w:val="20"/>
          <w:szCs w:val="20"/>
          <w:lang w:val="en-US"/>
        </w:rPr>
        <w:t>Makarichev Victor</w:t>
      </w:r>
      <w:r w:rsidRPr="001632CC">
        <w:rPr>
          <w:b/>
          <w:sz w:val="20"/>
          <w:szCs w:val="20"/>
          <w:shd w:val="clear" w:color="auto" w:fill="FFFFFF"/>
          <w:lang w:val="en-US"/>
        </w:rPr>
        <w:t xml:space="preserve">, </w:t>
      </w:r>
      <w:r w:rsidR="001632CC" w:rsidRPr="001632CC">
        <w:rPr>
          <w:b/>
          <w:sz w:val="20"/>
          <w:szCs w:val="20"/>
          <w:lang w:val="en-US"/>
        </w:rPr>
        <w:t>Brysina Iryna</w:t>
      </w:r>
      <w:r w:rsidRPr="001632CC">
        <w:rPr>
          <w:b/>
          <w:sz w:val="20"/>
          <w:szCs w:val="20"/>
          <w:shd w:val="clear" w:color="auto" w:fill="FFFFFF"/>
          <w:lang w:val="en-US"/>
        </w:rPr>
        <w:t>;</w:t>
      </w:r>
      <w:r w:rsidRPr="001632CC">
        <w:rPr>
          <w:sz w:val="20"/>
          <w:szCs w:val="20"/>
          <w:shd w:val="clear" w:color="auto" w:fill="FFFFFF"/>
          <w:lang w:val="en-US"/>
        </w:rPr>
        <w:t xml:space="preserve"> development of model,</w:t>
      </w:r>
      <w:r w:rsidRPr="001632CC">
        <w:rPr>
          <w:b/>
          <w:sz w:val="20"/>
          <w:szCs w:val="20"/>
          <w:shd w:val="clear" w:color="auto" w:fill="FFFFFF"/>
          <w:lang w:val="en-US"/>
        </w:rPr>
        <w:t xml:space="preserve"> </w:t>
      </w:r>
      <w:r w:rsidRPr="001632CC">
        <w:rPr>
          <w:sz w:val="20"/>
          <w:szCs w:val="20"/>
          <w:shd w:val="clear" w:color="auto" w:fill="FFFFFF"/>
          <w:lang w:val="en-US"/>
        </w:rPr>
        <w:t>software,</w:t>
      </w:r>
      <w:r w:rsidRPr="001632CC">
        <w:rPr>
          <w:b/>
          <w:sz w:val="20"/>
          <w:szCs w:val="20"/>
          <w:shd w:val="clear" w:color="auto" w:fill="FFFFFF"/>
          <w:lang w:val="en-US"/>
        </w:rPr>
        <w:t xml:space="preserve"> </w:t>
      </w:r>
      <w:r w:rsidRPr="001632CC">
        <w:rPr>
          <w:sz w:val="20"/>
          <w:szCs w:val="20"/>
          <w:shd w:val="clear" w:color="auto" w:fill="FFFFFF"/>
          <w:lang w:val="en-US"/>
        </w:rPr>
        <w:t>verification</w:t>
      </w:r>
      <w:r w:rsidRPr="001632CC">
        <w:rPr>
          <w:b/>
          <w:sz w:val="20"/>
          <w:szCs w:val="20"/>
          <w:shd w:val="clear" w:color="auto" w:fill="FFFFFF"/>
          <w:lang w:val="en-US"/>
        </w:rPr>
        <w:t xml:space="preserve"> – </w:t>
      </w:r>
      <w:r w:rsidR="001632CC" w:rsidRPr="001632CC">
        <w:rPr>
          <w:b/>
          <w:sz w:val="20"/>
          <w:szCs w:val="20"/>
          <w:lang w:val="en-US"/>
        </w:rPr>
        <w:t>Makarichev Victo</w:t>
      </w:r>
      <w:r w:rsidRPr="001632CC">
        <w:rPr>
          <w:b/>
          <w:sz w:val="20"/>
          <w:szCs w:val="20"/>
          <w:shd w:val="clear" w:color="auto" w:fill="FFFFFF"/>
          <w:lang w:val="en-US"/>
        </w:rPr>
        <w:t xml:space="preserve">, </w:t>
      </w:r>
      <w:r w:rsidR="001632CC" w:rsidRPr="001632CC">
        <w:rPr>
          <w:b/>
          <w:sz w:val="20"/>
          <w:szCs w:val="20"/>
          <w:lang w:val="en-US"/>
        </w:rPr>
        <w:t>Brysina Iryna</w:t>
      </w:r>
      <w:r w:rsidRPr="001632CC">
        <w:rPr>
          <w:b/>
          <w:sz w:val="20"/>
          <w:szCs w:val="20"/>
          <w:shd w:val="clear" w:color="auto" w:fill="FFFFFF"/>
          <w:lang w:val="en-US"/>
        </w:rPr>
        <w:t xml:space="preserve">; </w:t>
      </w:r>
      <w:r w:rsidRPr="001632CC">
        <w:rPr>
          <w:sz w:val="20"/>
          <w:szCs w:val="20"/>
          <w:shd w:val="clear" w:color="auto" w:fill="FFFFFF"/>
          <w:lang w:val="en-US"/>
        </w:rPr>
        <w:t xml:space="preserve">analysis of results, visualization </w:t>
      </w:r>
      <w:r w:rsidRPr="001632CC">
        <w:rPr>
          <w:b/>
          <w:sz w:val="20"/>
          <w:szCs w:val="20"/>
          <w:shd w:val="clear" w:color="auto" w:fill="FFFFFF"/>
          <w:lang w:val="en-US"/>
        </w:rPr>
        <w:t xml:space="preserve">– </w:t>
      </w:r>
      <w:r w:rsidR="001632CC" w:rsidRPr="001632CC">
        <w:rPr>
          <w:b/>
          <w:sz w:val="20"/>
          <w:szCs w:val="20"/>
          <w:lang w:val="en-US"/>
        </w:rPr>
        <w:t>Brysina Iryna</w:t>
      </w:r>
      <w:r w:rsidRPr="001632CC">
        <w:rPr>
          <w:b/>
          <w:sz w:val="20"/>
          <w:szCs w:val="20"/>
          <w:shd w:val="clear" w:color="auto" w:fill="FFFFFF"/>
          <w:lang w:val="en-US"/>
        </w:rPr>
        <w:t xml:space="preserve">; </w:t>
      </w:r>
      <w:r w:rsidRPr="001632CC">
        <w:rPr>
          <w:sz w:val="20"/>
          <w:szCs w:val="20"/>
          <w:shd w:val="clear" w:color="auto" w:fill="FFFFFF"/>
          <w:lang w:val="en-US"/>
        </w:rPr>
        <w:t xml:space="preserve">writing – original draft preparation, writing – review and editing </w:t>
      </w:r>
      <w:r w:rsidRPr="001632CC">
        <w:rPr>
          <w:b/>
          <w:sz w:val="20"/>
          <w:szCs w:val="20"/>
          <w:shd w:val="clear" w:color="auto" w:fill="FFFFFF"/>
          <w:lang w:val="en-US"/>
        </w:rPr>
        <w:t xml:space="preserve">– </w:t>
      </w:r>
      <w:proofErr w:type="spellStart"/>
      <w:r w:rsidR="001632CC" w:rsidRPr="001632CC">
        <w:rPr>
          <w:b/>
          <w:sz w:val="20"/>
          <w:szCs w:val="20"/>
          <w:lang w:val="en-US"/>
        </w:rPr>
        <w:t>Brysina</w:t>
      </w:r>
      <w:proofErr w:type="spellEnd"/>
      <w:r w:rsidR="001632CC" w:rsidRPr="001632CC">
        <w:rPr>
          <w:b/>
          <w:sz w:val="20"/>
          <w:szCs w:val="20"/>
          <w:lang w:val="en-US"/>
        </w:rPr>
        <w:t xml:space="preserve"> Iryna</w:t>
      </w:r>
      <w:r w:rsidRPr="001632CC">
        <w:rPr>
          <w:b/>
          <w:sz w:val="20"/>
          <w:szCs w:val="20"/>
          <w:shd w:val="clear" w:color="auto" w:fill="FFFFFF"/>
          <w:lang w:val="en-US"/>
        </w:rPr>
        <w:t>.</w:t>
      </w:r>
    </w:p>
    <w:p w14:paraId="1AD02A81" w14:textId="77777777" w:rsidR="00117181" w:rsidRPr="001632CC" w:rsidRDefault="00117181" w:rsidP="001632CC">
      <w:pPr>
        <w:spacing w:after="0" w:line="264" w:lineRule="auto"/>
        <w:ind w:firstLine="426"/>
        <w:jc w:val="both"/>
        <w:rPr>
          <w:b/>
          <w:sz w:val="20"/>
          <w:szCs w:val="20"/>
          <w:shd w:val="clear" w:color="auto" w:fill="FFFFFF"/>
          <w:lang w:val="en-US"/>
        </w:rPr>
      </w:pPr>
    </w:p>
    <w:p w14:paraId="41732122" w14:textId="77777777" w:rsidR="000F6C43" w:rsidRPr="001632CC" w:rsidRDefault="000F6C43" w:rsidP="001632CC">
      <w:pPr>
        <w:spacing w:after="0" w:line="264" w:lineRule="auto"/>
        <w:jc w:val="center"/>
        <w:rPr>
          <w:b/>
          <w:sz w:val="20"/>
          <w:szCs w:val="20"/>
          <w:lang w:val="uk-UA"/>
        </w:rPr>
      </w:pPr>
      <w:r w:rsidRPr="001632CC">
        <w:rPr>
          <w:b/>
          <w:sz w:val="20"/>
          <w:szCs w:val="20"/>
          <w:lang w:val="en-US"/>
        </w:rPr>
        <w:t>Conflict of Interest</w:t>
      </w:r>
    </w:p>
    <w:p w14:paraId="78CADEB4" w14:textId="5DC8FDEB" w:rsidR="000F6C43" w:rsidRDefault="000F6C43" w:rsidP="001632CC">
      <w:pPr>
        <w:spacing w:after="0" w:line="264" w:lineRule="auto"/>
        <w:ind w:firstLine="425"/>
        <w:jc w:val="both"/>
        <w:rPr>
          <w:sz w:val="20"/>
          <w:szCs w:val="20"/>
          <w:lang w:val="en-US"/>
        </w:rPr>
      </w:pPr>
      <w:r w:rsidRPr="001632CC">
        <w:rPr>
          <w:sz w:val="20"/>
          <w:szCs w:val="20"/>
          <w:lang w:val="en-US"/>
        </w:rPr>
        <w:t>The authors declare that they have no conflict of interest in relation to this research, whether financial, personal, authorship or otherwise, that could affect the research and its results presented in this paper.</w:t>
      </w:r>
    </w:p>
    <w:p w14:paraId="02C21603" w14:textId="77777777" w:rsidR="001632CC" w:rsidRPr="001632CC" w:rsidRDefault="001632CC" w:rsidP="001632CC">
      <w:pPr>
        <w:spacing w:after="0" w:line="264" w:lineRule="auto"/>
        <w:ind w:firstLine="425"/>
        <w:jc w:val="both"/>
        <w:rPr>
          <w:sz w:val="20"/>
          <w:szCs w:val="20"/>
          <w:lang w:val="en-US"/>
        </w:rPr>
      </w:pPr>
    </w:p>
    <w:p w14:paraId="25CD878D" w14:textId="77777777" w:rsidR="000F6C43" w:rsidRPr="001632CC" w:rsidRDefault="000F6C43" w:rsidP="001632CC">
      <w:pPr>
        <w:spacing w:after="0" w:line="264" w:lineRule="auto"/>
        <w:jc w:val="center"/>
        <w:rPr>
          <w:b/>
          <w:sz w:val="20"/>
          <w:szCs w:val="20"/>
          <w:lang w:val="uk-UA"/>
        </w:rPr>
      </w:pPr>
      <w:r w:rsidRPr="001632CC">
        <w:rPr>
          <w:b/>
          <w:sz w:val="20"/>
          <w:szCs w:val="20"/>
          <w:lang w:val="en-US"/>
        </w:rPr>
        <w:t>Financing</w:t>
      </w:r>
    </w:p>
    <w:p w14:paraId="58D602B0" w14:textId="35783842" w:rsidR="000F6C43" w:rsidRPr="001632CC" w:rsidRDefault="000F6C43" w:rsidP="001632CC">
      <w:pPr>
        <w:spacing w:after="0" w:line="264" w:lineRule="auto"/>
        <w:ind w:firstLine="425"/>
        <w:jc w:val="both"/>
        <w:rPr>
          <w:sz w:val="20"/>
          <w:szCs w:val="20"/>
          <w:lang w:val="en-US"/>
        </w:rPr>
      </w:pPr>
      <w:r w:rsidRPr="001632CC">
        <w:rPr>
          <w:sz w:val="20"/>
          <w:szCs w:val="20"/>
          <w:lang w:val="en-US"/>
        </w:rPr>
        <w:t>The research was conducted without financial support.</w:t>
      </w:r>
    </w:p>
    <w:p w14:paraId="6012FD8A" w14:textId="77777777" w:rsidR="001632CC" w:rsidRPr="001632CC" w:rsidRDefault="001632CC" w:rsidP="001632CC">
      <w:pPr>
        <w:spacing w:after="0" w:line="264" w:lineRule="auto"/>
        <w:ind w:firstLine="425"/>
        <w:jc w:val="both"/>
        <w:rPr>
          <w:sz w:val="20"/>
          <w:szCs w:val="20"/>
          <w:lang w:val="uk-UA"/>
        </w:rPr>
      </w:pPr>
    </w:p>
    <w:p w14:paraId="0BE8825C" w14:textId="77777777" w:rsidR="000F6C43" w:rsidRPr="001632CC" w:rsidRDefault="000F6C43" w:rsidP="001632CC">
      <w:pPr>
        <w:spacing w:after="0" w:line="264" w:lineRule="auto"/>
        <w:jc w:val="center"/>
        <w:rPr>
          <w:b/>
          <w:bCs/>
          <w:sz w:val="20"/>
          <w:szCs w:val="20"/>
          <w:lang w:val="uk-UA"/>
        </w:rPr>
      </w:pPr>
      <w:r w:rsidRPr="001632CC">
        <w:rPr>
          <w:b/>
          <w:sz w:val="20"/>
          <w:szCs w:val="20"/>
          <w:lang w:val="en-US"/>
        </w:rPr>
        <w:t>Data availability</w:t>
      </w:r>
    </w:p>
    <w:p w14:paraId="71DDC0C9" w14:textId="53956E80" w:rsidR="000F6C43" w:rsidRPr="001632CC" w:rsidRDefault="000F6C43" w:rsidP="001632CC">
      <w:pPr>
        <w:spacing w:after="0" w:line="264" w:lineRule="auto"/>
        <w:ind w:firstLine="425"/>
        <w:jc w:val="both"/>
        <w:rPr>
          <w:sz w:val="20"/>
          <w:szCs w:val="20"/>
          <w:lang w:val="en-US"/>
        </w:rPr>
      </w:pPr>
      <w:r w:rsidRPr="001632CC">
        <w:rPr>
          <w:sz w:val="20"/>
          <w:szCs w:val="20"/>
          <w:lang w:val="en-US"/>
        </w:rPr>
        <w:t>The manuscript has no associated data.</w:t>
      </w:r>
    </w:p>
    <w:p w14:paraId="26BCF666" w14:textId="77777777" w:rsidR="001632CC" w:rsidRPr="001632CC" w:rsidRDefault="001632CC" w:rsidP="001632CC">
      <w:pPr>
        <w:spacing w:after="0" w:line="264" w:lineRule="auto"/>
        <w:ind w:firstLine="425"/>
        <w:jc w:val="both"/>
        <w:rPr>
          <w:sz w:val="20"/>
          <w:szCs w:val="20"/>
          <w:lang w:val="uk-UA"/>
        </w:rPr>
      </w:pPr>
    </w:p>
    <w:p w14:paraId="3CD98F2D" w14:textId="77777777" w:rsidR="000F6C43" w:rsidRPr="001632CC" w:rsidRDefault="000F6C43" w:rsidP="001632CC">
      <w:pPr>
        <w:spacing w:after="0" w:line="264" w:lineRule="auto"/>
        <w:jc w:val="center"/>
        <w:rPr>
          <w:b/>
          <w:bCs/>
          <w:sz w:val="20"/>
          <w:szCs w:val="20"/>
          <w:lang w:val="uk-UA"/>
        </w:rPr>
      </w:pPr>
      <w:r w:rsidRPr="001632CC">
        <w:rPr>
          <w:b/>
          <w:sz w:val="20"/>
          <w:szCs w:val="20"/>
          <w:lang w:val="en-US"/>
        </w:rPr>
        <w:t>Use of Artificial Intelligence</w:t>
      </w:r>
    </w:p>
    <w:p w14:paraId="0156989A" w14:textId="3A456EFD" w:rsidR="000F6C43" w:rsidRPr="001632CC" w:rsidRDefault="000F6C43" w:rsidP="001632CC">
      <w:pPr>
        <w:spacing w:after="0" w:line="264" w:lineRule="auto"/>
        <w:ind w:firstLine="425"/>
        <w:jc w:val="both"/>
        <w:rPr>
          <w:sz w:val="20"/>
          <w:szCs w:val="20"/>
          <w:lang w:val="en-US"/>
        </w:rPr>
      </w:pPr>
      <w:r w:rsidRPr="001632CC">
        <w:rPr>
          <w:sz w:val="20"/>
          <w:szCs w:val="20"/>
          <w:lang w:val="en-US"/>
        </w:rPr>
        <w:t>The authors confirm that they did not use artificial intelligence methods while creating the presented work.</w:t>
      </w:r>
    </w:p>
    <w:p w14:paraId="14BFA1C6" w14:textId="77777777" w:rsidR="001632CC" w:rsidRPr="001632CC" w:rsidRDefault="001632CC" w:rsidP="001632CC">
      <w:pPr>
        <w:spacing w:after="0" w:line="264" w:lineRule="auto"/>
        <w:ind w:firstLine="425"/>
        <w:jc w:val="both"/>
        <w:rPr>
          <w:b/>
          <w:sz w:val="20"/>
          <w:szCs w:val="20"/>
          <w:lang w:val="uk-UA"/>
        </w:rPr>
      </w:pPr>
    </w:p>
    <w:p w14:paraId="1B564EC7" w14:textId="287D127F" w:rsidR="00AC44F7" w:rsidRPr="001632CC" w:rsidRDefault="00545D79" w:rsidP="001632CC">
      <w:pPr>
        <w:spacing w:after="0" w:line="264" w:lineRule="auto"/>
        <w:jc w:val="center"/>
        <w:rPr>
          <w:b/>
          <w:sz w:val="20"/>
          <w:szCs w:val="20"/>
          <w:lang w:val="en-US"/>
        </w:rPr>
      </w:pPr>
      <w:r w:rsidRPr="001632CC">
        <w:rPr>
          <w:b/>
          <w:sz w:val="20"/>
          <w:szCs w:val="20"/>
          <w:lang w:val="en-US"/>
        </w:rPr>
        <w:t xml:space="preserve">Acknowledgement </w:t>
      </w:r>
    </w:p>
    <w:p w14:paraId="383DB1C0" w14:textId="5A7CAFA1" w:rsidR="00545D79" w:rsidRPr="001632CC" w:rsidRDefault="00545D79" w:rsidP="001632CC">
      <w:pPr>
        <w:spacing w:after="0" w:line="264" w:lineRule="auto"/>
        <w:ind w:firstLine="425"/>
        <w:jc w:val="both"/>
        <w:rPr>
          <w:sz w:val="20"/>
          <w:szCs w:val="20"/>
          <w:lang w:val="en-US"/>
        </w:rPr>
      </w:pPr>
      <w:r w:rsidRPr="001632CC">
        <w:rPr>
          <w:sz w:val="20"/>
          <w:szCs w:val="20"/>
          <w:lang w:val="en-US"/>
        </w:rPr>
        <w:t>The authors are grateful to professor V.</w:t>
      </w:r>
      <w:r w:rsidR="003B38B7" w:rsidRPr="001632CC">
        <w:rPr>
          <w:sz w:val="20"/>
          <w:szCs w:val="20"/>
          <w:lang w:val="en-US"/>
        </w:rPr>
        <w:t> </w:t>
      </w:r>
      <w:r w:rsidRPr="001632CC">
        <w:rPr>
          <w:sz w:val="20"/>
          <w:szCs w:val="20"/>
          <w:lang w:val="en-US"/>
        </w:rPr>
        <w:t>A. Rvachev for his attention to their research.</w:t>
      </w:r>
    </w:p>
    <w:p w14:paraId="7C6AA0BB" w14:textId="77777777" w:rsidR="001632CC" w:rsidRPr="001632CC" w:rsidRDefault="001632CC" w:rsidP="001632CC">
      <w:pPr>
        <w:spacing w:after="0" w:line="264" w:lineRule="auto"/>
        <w:ind w:firstLine="425"/>
        <w:jc w:val="both"/>
        <w:rPr>
          <w:sz w:val="20"/>
          <w:szCs w:val="20"/>
          <w:lang w:val="en-US"/>
        </w:rPr>
      </w:pPr>
    </w:p>
    <w:p w14:paraId="31D8DA9C" w14:textId="326B53DA" w:rsidR="00EC2BF2" w:rsidRPr="001632CC" w:rsidRDefault="001632CC" w:rsidP="001632CC">
      <w:pPr>
        <w:spacing w:after="0" w:line="264" w:lineRule="auto"/>
        <w:ind w:firstLine="425"/>
        <w:jc w:val="both"/>
        <w:rPr>
          <w:b/>
          <w:sz w:val="20"/>
          <w:szCs w:val="20"/>
          <w:lang w:val="en-US"/>
        </w:rPr>
      </w:pPr>
      <w:r w:rsidRPr="001632CC">
        <w:rPr>
          <w:sz w:val="20"/>
          <w:szCs w:val="20"/>
          <w:shd w:val="clear" w:color="auto" w:fill="FFFFFF"/>
          <w:lang w:val="en-US"/>
        </w:rPr>
        <w:t xml:space="preserve">All the </w:t>
      </w:r>
      <w:r w:rsidRPr="001632CC">
        <w:rPr>
          <w:sz w:val="20"/>
          <w:szCs w:val="20"/>
          <w:lang w:val="en-US"/>
        </w:rPr>
        <w:t>authors</w:t>
      </w:r>
      <w:r w:rsidRPr="001632CC">
        <w:rPr>
          <w:sz w:val="20"/>
          <w:szCs w:val="20"/>
          <w:shd w:val="clear" w:color="auto" w:fill="FFFFFF"/>
          <w:lang w:val="en-US"/>
        </w:rPr>
        <w:t xml:space="preserve"> have read and agreed to the published version of this manuscript</w:t>
      </w:r>
    </w:p>
    <w:p w14:paraId="121AE94F" w14:textId="77777777" w:rsidR="001632CC" w:rsidRPr="001632CC" w:rsidRDefault="001632CC" w:rsidP="000E4D86">
      <w:pPr>
        <w:spacing w:after="0" w:line="240" w:lineRule="auto"/>
        <w:jc w:val="center"/>
        <w:rPr>
          <w:bCs/>
          <w:sz w:val="20"/>
          <w:szCs w:val="20"/>
          <w:lang w:val="en-US"/>
        </w:rPr>
      </w:pPr>
    </w:p>
    <w:p w14:paraId="67474D90" w14:textId="50D8394C" w:rsidR="00E61165" w:rsidRPr="001632CC" w:rsidRDefault="00037938" w:rsidP="000E4D86">
      <w:pPr>
        <w:spacing w:after="0" w:line="240" w:lineRule="auto"/>
        <w:jc w:val="center"/>
        <w:rPr>
          <w:b/>
          <w:sz w:val="24"/>
          <w:szCs w:val="24"/>
        </w:rPr>
      </w:pPr>
      <w:r w:rsidRPr="001632CC">
        <w:rPr>
          <w:b/>
          <w:sz w:val="24"/>
          <w:szCs w:val="24"/>
          <w:lang w:val="en-US"/>
        </w:rPr>
        <w:t>References</w:t>
      </w:r>
      <w:r w:rsidRPr="001632CC">
        <w:rPr>
          <w:b/>
          <w:sz w:val="24"/>
          <w:szCs w:val="24"/>
        </w:rPr>
        <w:t xml:space="preserve"> (</w:t>
      </w:r>
      <w:r w:rsidRPr="001632CC">
        <w:rPr>
          <w:b/>
          <w:sz w:val="24"/>
          <w:szCs w:val="24"/>
          <w:lang w:val="en-US"/>
        </w:rPr>
        <w:t>GOST</w:t>
      </w:r>
      <w:r w:rsidRPr="001632CC">
        <w:rPr>
          <w:b/>
          <w:sz w:val="24"/>
          <w:szCs w:val="24"/>
        </w:rPr>
        <w:t xml:space="preserve"> 7.1:2006)</w:t>
      </w:r>
    </w:p>
    <w:p w14:paraId="357784AD" w14:textId="77777777" w:rsidR="00334BA0" w:rsidRPr="001632CC" w:rsidRDefault="00334BA0" w:rsidP="000E4D86">
      <w:pPr>
        <w:spacing w:after="0" w:line="240" w:lineRule="auto"/>
        <w:jc w:val="center"/>
        <w:rPr>
          <w:b/>
          <w:sz w:val="20"/>
          <w:szCs w:val="20"/>
        </w:rPr>
      </w:pPr>
    </w:p>
    <w:p w14:paraId="4529A1E3" w14:textId="77777777" w:rsidR="002C76D0" w:rsidRPr="001632CC" w:rsidRDefault="00037938" w:rsidP="000E4D86">
      <w:pPr>
        <w:spacing w:after="0" w:line="240" w:lineRule="auto"/>
        <w:ind w:firstLine="425"/>
        <w:jc w:val="both"/>
        <w:rPr>
          <w:i/>
          <w:sz w:val="20"/>
          <w:szCs w:val="20"/>
        </w:rPr>
      </w:pPr>
      <w:r w:rsidRPr="001632CC">
        <w:rPr>
          <w:i/>
          <w:sz w:val="20"/>
          <w:szCs w:val="20"/>
        </w:rPr>
        <w:t xml:space="preserve">1. </w:t>
      </w:r>
      <w:r w:rsidR="003C5CD3" w:rsidRPr="001632CC">
        <w:rPr>
          <w:i/>
          <w:sz w:val="20"/>
          <w:szCs w:val="20"/>
        </w:rPr>
        <w:t>Рвачёв, В.</w:t>
      </w:r>
      <w:r w:rsidR="00723345" w:rsidRPr="001632CC">
        <w:rPr>
          <w:i/>
          <w:sz w:val="20"/>
          <w:szCs w:val="20"/>
        </w:rPr>
        <w:t xml:space="preserve"> </w:t>
      </w:r>
      <w:r w:rsidR="003C5CD3" w:rsidRPr="001632CC">
        <w:rPr>
          <w:i/>
          <w:sz w:val="20"/>
          <w:szCs w:val="20"/>
        </w:rPr>
        <w:t xml:space="preserve">Л. Неклассические методы теории приближений в краевых задачах [Текст] / </w:t>
      </w:r>
      <w:r w:rsidR="00723345" w:rsidRPr="001632CC">
        <w:rPr>
          <w:i/>
          <w:sz w:val="20"/>
          <w:szCs w:val="20"/>
        </w:rPr>
        <w:br/>
      </w:r>
      <w:r w:rsidR="003C5CD3" w:rsidRPr="001632CC">
        <w:rPr>
          <w:i/>
          <w:sz w:val="20"/>
          <w:szCs w:val="20"/>
        </w:rPr>
        <w:t>В. Л. Рвачёв, В.</w:t>
      </w:r>
      <w:r w:rsidR="00723345" w:rsidRPr="001632CC">
        <w:rPr>
          <w:i/>
          <w:sz w:val="20"/>
          <w:szCs w:val="20"/>
        </w:rPr>
        <w:t xml:space="preserve"> </w:t>
      </w:r>
      <w:r w:rsidR="003C5CD3" w:rsidRPr="001632CC">
        <w:rPr>
          <w:i/>
          <w:sz w:val="20"/>
          <w:szCs w:val="20"/>
        </w:rPr>
        <w:t>А. Рвачёв. – К.</w:t>
      </w:r>
      <w:r w:rsidR="00723345" w:rsidRPr="001632CC">
        <w:rPr>
          <w:i/>
          <w:sz w:val="20"/>
          <w:szCs w:val="20"/>
        </w:rPr>
        <w:t xml:space="preserve"> </w:t>
      </w:r>
      <w:r w:rsidR="003C5CD3" w:rsidRPr="001632CC">
        <w:rPr>
          <w:i/>
          <w:sz w:val="20"/>
          <w:szCs w:val="20"/>
        </w:rPr>
        <w:t>: Наукова думка, 1979. – 196 с.</w:t>
      </w:r>
    </w:p>
    <w:p w14:paraId="69344E6A" w14:textId="77777777" w:rsidR="00DC5146" w:rsidRPr="001632CC" w:rsidRDefault="00DC5146" w:rsidP="000E4D86">
      <w:pPr>
        <w:spacing w:after="0" w:line="240" w:lineRule="auto"/>
        <w:ind w:firstLine="425"/>
        <w:jc w:val="both"/>
        <w:rPr>
          <w:i/>
          <w:sz w:val="20"/>
          <w:szCs w:val="20"/>
          <w:lang w:val="en-US"/>
        </w:rPr>
      </w:pPr>
      <w:r w:rsidRPr="001632CC">
        <w:rPr>
          <w:i/>
          <w:sz w:val="20"/>
          <w:szCs w:val="20"/>
          <w:lang w:val="en-US"/>
        </w:rPr>
        <w:t xml:space="preserve">2. Rvachev, V. A. Compactly supported solutions of functional-differential equations and their applications [Text] / V. A. Rvachev // Russian Math. Surveys. </w:t>
      </w:r>
      <w:r w:rsidR="00723345" w:rsidRPr="001632CC">
        <w:rPr>
          <w:i/>
          <w:sz w:val="20"/>
          <w:szCs w:val="20"/>
          <w:lang w:val="en-US"/>
        </w:rPr>
        <w:br/>
      </w:r>
      <w:r w:rsidRPr="001632CC">
        <w:rPr>
          <w:i/>
          <w:sz w:val="20"/>
          <w:szCs w:val="20"/>
          <w:lang w:val="en-US"/>
        </w:rPr>
        <w:t>– 1990. – Vol. 45, No. 1. – P. 87 – 120.</w:t>
      </w:r>
    </w:p>
    <w:p w14:paraId="16B12741" w14:textId="77777777" w:rsidR="00DC5146" w:rsidRPr="00F97BBB" w:rsidRDefault="00DC5146" w:rsidP="000E4D86">
      <w:pPr>
        <w:spacing w:after="0" w:line="240" w:lineRule="auto"/>
        <w:ind w:firstLine="425"/>
        <w:jc w:val="both"/>
        <w:rPr>
          <w:i/>
          <w:sz w:val="20"/>
          <w:szCs w:val="20"/>
          <w:lang w:val="en-US"/>
        </w:rPr>
      </w:pPr>
      <w:r w:rsidRPr="001632CC">
        <w:rPr>
          <w:i/>
          <w:sz w:val="20"/>
          <w:szCs w:val="20"/>
          <w:lang w:val="en-US"/>
        </w:rPr>
        <w:t>3. Rvachev, V.</w:t>
      </w:r>
      <w:r w:rsidR="00723345" w:rsidRPr="001632CC">
        <w:rPr>
          <w:i/>
          <w:sz w:val="20"/>
          <w:szCs w:val="20"/>
          <w:lang w:val="en-US"/>
        </w:rPr>
        <w:t xml:space="preserve"> </w:t>
      </w:r>
      <w:r w:rsidRPr="001632CC">
        <w:rPr>
          <w:i/>
          <w:sz w:val="20"/>
          <w:szCs w:val="20"/>
          <w:lang w:val="en-US"/>
        </w:rPr>
        <w:t>A. On approximation</w:t>
      </w:r>
      <w:r>
        <w:rPr>
          <w:i/>
          <w:sz w:val="20"/>
          <w:szCs w:val="20"/>
          <w:lang w:val="en-US"/>
        </w:rPr>
        <w:t xml:space="preserve"> by means of the function up(x) [Text] / V. A. Rvachev // Sov. Math. Dokl.  – 1977. – Vol. 233, No. 2. – P. 295-296.</w:t>
      </w:r>
    </w:p>
    <w:p w14:paraId="253BADED" w14:textId="77777777" w:rsidR="0041789C" w:rsidRPr="00067131" w:rsidRDefault="0041789C" w:rsidP="000E4D86">
      <w:pPr>
        <w:spacing w:after="0" w:line="240" w:lineRule="auto"/>
        <w:ind w:firstLine="425"/>
        <w:jc w:val="both"/>
        <w:rPr>
          <w:i/>
          <w:sz w:val="20"/>
          <w:szCs w:val="20"/>
          <w:lang w:val="en-US"/>
        </w:rPr>
      </w:pPr>
      <w:r w:rsidRPr="00067131">
        <w:rPr>
          <w:i/>
          <w:sz w:val="20"/>
          <w:szCs w:val="20"/>
          <w:lang w:val="en-US"/>
        </w:rPr>
        <w:t>4</w:t>
      </w:r>
      <w:r w:rsidRPr="0041789C">
        <w:rPr>
          <w:i/>
          <w:sz w:val="20"/>
          <w:szCs w:val="20"/>
          <w:lang w:val="en-US"/>
        </w:rPr>
        <w:t>. Brysina</w:t>
      </w:r>
      <w:r w:rsidRPr="0041789C">
        <w:rPr>
          <w:i/>
          <w:sz w:val="20"/>
          <w:szCs w:val="20"/>
          <w:lang w:val="uk-UA"/>
        </w:rPr>
        <w:t xml:space="preserve">, </w:t>
      </w:r>
      <w:r w:rsidRPr="0041789C">
        <w:rPr>
          <w:i/>
          <w:sz w:val="20"/>
          <w:szCs w:val="20"/>
          <w:lang w:val="en-US"/>
        </w:rPr>
        <w:t>I</w:t>
      </w:r>
      <w:r w:rsidRPr="0041789C">
        <w:rPr>
          <w:i/>
          <w:sz w:val="20"/>
          <w:szCs w:val="20"/>
          <w:lang w:val="uk-UA"/>
        </w:rPr>
        <w:t xml:space="preserve">. </w:t>
      </w:r>
      <w:r w:rsidRPr="0041789C">
        <w:rPr>
          <w:i/>
          <w:sz w:val="20"/>
          <w:szCs w:val="20"/>
          <w:lang w:val="en-US"/>
        </w:rPr>
        <w:t>V</w:t>
      </w:r>
      <w:r w:rsidRPr="0041789C">
        <w:rPr>
          <w:i/>
          <w:sz w:val="20"/>
          <w:szCs w:val="20"/>
          <w:lang w:val="uk-UA"/>
        </w:rPr>
        <w:t xml:space="preserve">. </w:t>
      </w:r>
      <w:r w:rsidRPr="0041789C">
        <w:rPr>
          <w:i/>
          <w:sz w:val="20"/>
          <w:szCs w:val="20"/>
          <w:lang w:val="en-US"/>
        </w:rPr>
        <w:t>Generalized atomic wavelets</w:t>
      </w:r>
      <w:r w:rsidRPr="0041789C">
        <w:rPr>
          <w:i/>
          <w:sz w:val="20"/>
          <w:szCs w:val="20"/>
          <w:lang w:val="uk-UA"/>
        </w:rPr>
        <w:t xml:space="preserve"> [</w:t>
      </w:r>
      <w:r w:rsidRPr="0041789C">
        <w:rPr>
          <w:i/>
          <w:sz w:val="20"/>
          <w:szCs w:val="20"/>
          <w:lang w:val="en-US"/>
        </w:rPr>
        <w:t>Text</w:t>
      </w:r>
      <w:r w:rsidRPr="0041789C">
        <w:rPr>
          <w:i/>
          <w:sz w:val="20"/>
          <w:szCs w:val="20"/>
          <w:lang w:val="uk-UA"/>
        </w:rPr>
        <w:t xml:space="preserve">] / </w:t>
      </w:r>
      <w:smartTag w:uri="urn:schemas-microsoft-com:office:smarttags" w:element="place">
        <w:r w:rsidRPr="0041789C">
          <w:rPr>
            <w:i/>
            <w:sz w:val="20"/>
            <w:szCs w:val="20"/>
            <w:lang w:val="en-US"/>
          </w:rPr>
          <w:t>I</w:t>
        </w:r>
        <w:r w:rsidRPr="0041789C">
          <w:rPr>
            <w:i/>
            <w:sz w:val="20"/>
            <w:szCs w:val="20"/>
            <w:lang w:val="uk-UA"/>
          </w:rPr>
          <w:t>.</w:t>
        </w:r>
      </w:smartTag>
      <w:r w:rsidRPr="0041789C">
        <w:rPr>
          <w:i/>
          <w:sz w:val="20"/>
          <w:szCs w:val="20"/>
          <w:lang w:val="uk-UA"/>
        </w:rPr>
        <w:t xml:space="preserve"> </w:t>
      </w:r>
      <w:r w:rsidRPr="0041789C">
        <w:rPr>
          <w:i/>
          <w:sz w:val="20"/>
          <w:szCs w:val="20"/>
          <w:lang w:val="en-US"/>
        </w:rPr>
        <w:t>V</w:t>
      </w:r>
      <w:r w:rsidRPr="0041789C">
        <w:rPr>
          <w:i/>
          <w:sz w:val="20"/>
          <w:szCs w:val="20"/>
          <w:lang w:val="uk-UA"/>
        </w:rPr>
        <w:t xml:space="preserve">. </w:t>
      </w:r>
      <w:r w:rsidRPr="0041789C">
        <w:rPr>
          <w:i/>
          <w:sz w:val="20"/>
          <w:szCs w:val="20"/>
          <w:lang w:val="en-US"/>
        </w:rPr>
        <w:t>Brysina</w:t>
      </w:r>
      <w:r w:rsidRPr="0041789C">
        <w:rPr>
          <w:i/>
          <w:sz w:val="20"/>
          <w:szCs w:val="20"/>
          <w:lang w:val="uk-UA"/>
        </w:rPr>
        <w:t xml:space="preserve">, </w:t>
      </w:r>
      <w:r w:rsidRPr="0041789C">
        <w:rPr>
          <w:i/>
          <w:sz w:val="20"/>
          <w:szCs w:val="20"/>
          <w:lang w:val="en-US"/>
        </w:rPr>
        <w:t>V</w:t>
      </w:r>
      <w:r w:rsidRPr="0041789C">
        <w:rPr>
          <w:i/>
          <w:sz w:val="20"/>
          <w:szCs w:val="20"/>
          <w:lang w:val="uk-UA"/>
        </w:rPr>
        <w:t xml:space="preserve">. </w:t>
      </w:r>
      <w:r w:rsidRPr="0041789C">
        <w:rPr>
          <w:i/>
          <w:sz w:val="20"/>
          <w:szCs w:val="20"/>
          <w:lang w:val="en-US"/>
        </w:rPr>
        <w:t>O</w:t>
      </w:r>
      <w:r w:rsidRPr="0041789C">
        <w:rPr>
          <w:i/>
          <w:sz w:val="20"/>
          <w:szCs w:val="20"/>
          <w:lang w:val="uk-UA"/>
        </w:rPr>
        <w:t xml:space="preserve">. </w:t>
      </w:r>
      <w:r w:rsidRPr="0041789C">
        <w:rPr>
          <w:i/>
          <w:sz w:val="20"/>
          <w:szCs w:val="20"/>
          <w:lang w:val="en-US"/>
        </w:rPr>
        <w:t>Makarichev</w:t>
      </w:r>
      <w:r w:rsidRPr="0041789C">
        <w:rPr>
          <w:i/>
          <w:sz w:val="20"/>
          <w:szCs w:val="20"/>
          <w:lang w:val="uk-UA"/>
        </w:rPr>
        <w:t xml:space="preserve"> // </w:t>
      </w:r>
      <w:r w:rsidRPr="0041789C">
        <w:rPr>
          <w:i/>
          <w:sz w:val="20"/>
          <w:szCs w:val="20"/>
          <w:lang w:val="en-US"/>
        </w:rPr>
        <w:t>Radioelectronic and Computer Systems</w:t>
      </w:r>
      <w:r w:rsidRPr="0041789C">
        <w:rPr>
          <w:i/>
          <w:sz w:val="20"/>
          <w:szCs w:val="20"/>
          <w:lang w:val="uk-UA"/>
        </w:rPr>
        <w:t>. – 201</w:t>
      </w:r>
      <w:r w:rsidRPr="0041789C">
        <w:rPr>
          <w:i/>
          <w:sz w:val="20"/>
          <w:szCs w:val="20"/>
          <w:lang w:val="en-US"/>
        </w:rPr>
        <w:t>8</w:t>
      </w:r>
      <w:r w:rsidRPr="0041789C">
        <w:rPr>
          <w:i/>
          <w:sz w:val="20"/>
          <w:szCs w:val="20"/>
          <w:lang w:val="uk-UA"/>
        </w:rPr>
        <w:t xml:space="preserve">. – </w:t>
      </w:r>
      <w:r w:rsidRPr="0041789C">
        <w:rPr>
          <w:i/>
          <w:sz w:val="20"/>
          <w:szCs w:val="20"/>
          <w:lang w:val="en-US"/>
        </w:rPr>
        <w:t>Vol</w:t>
      </w:r>
      <w:r w:rsidRPr="0041789C">
        <w:rPr>
          <w:i/>
          <w:sz w:val="20"/>
          <w:szCs w:val="20"/>
          <w:lang w:val="uk-UA"/>
        </w:rPr>
        <w:t xml:space="preserve">. </w:t>
      </w:r>
      <w:r w:rsidRPr="0041789C">
        <w:rPr>
          <w:i/>
          <w:sz w:val="20"/>
          <w:szCs w:val="20"/>
          <w:lang w:val="en-US"/>
        </w:rPr>
        <w:t>85</w:t>
      </w:r>
      <w:r w:rsidRPr="0041789C">
        <w:rPr>
          <w:i/>
          <w:sz w:val="20"/>
          <w:szCs w:val="20"/>
          <w:lang w:val="uk-UA"/>
        </w:rPr>
        <w:t xml:space="preserve">, </w:t>
      </w:r>
      <w:r w:rsidRPr="0041789C">
        <w:rPr>
          <w:i/>
          <w:sz w:val="20"/>
          <w:szCs w:val="20"/>
          <w:lang w:val="en-US"/>
        </w:rPr>
        <w:t>No</w:t>
      </w:r>
      <w:r w:rsidRPr="0041789C">
        <w:rPr>
          <w:i/>
          <w:sz w:val="20"/>
          <w:szCs w:val="20"/>
          <w:lang w:val="uk-UA"/>
        </w:rPr>
        <w:t xml:space="preserve">. 1. – </w:t>
      </w:r>
      <w:r w:rsidRPr="0041789C">
        <w:rPr>
          <w:i/>
          <w:sz w:val="20"/>
          <w:szCs w:val="20"/>
          <w:lang w:val="en-US"/>
        </w:rPr>
        <w:t>P</w:t>
      </w:r>
      <w:r w:rsidRPr="0041789C">
        <w:rPr>
          <w:i/>
          <w:sz w:val="20"/>
          <w:szCs w:val="20"/>
          <w:lang w:val="uk-UA"/>
        </w:rPr>
        <w:t xml:space="preserve">. </w:t>
      </w:r>
      <w:r w:rsidRPr="0041789C">
        <w:rPr>
          <w:i/>
          <w:sz w:val="20"/>
          <w:szCs w:val="20"/>
          <w:lang w:val="en-US"/>
        </w:rPr>
        <w:t>23</w:t>
      </w:r>
      <w:r w:rsidRPr="0041789C">
        <w:rPr>
          <w:i/>
          <w:sz w:val="20"/>
          <w:szCs w:val="20"/>
          <w:lang w:val="uk-UA"/>
        </w:rPr>
        <w:t>-</w:t>
      </w:r>
      <w:r w:rsidRPr="0041789C">
        <w:rPr>
          <w:i/>
          <w:sz w:val="20"/>
          <w:szCs w:val="20"/>
          <w:lang w:val="en-US"/>
        </w:rPr>
        <w:t>31</w:t>
      </w:r>
      <w:r w:rsidRPr="0041789C">
        <w:rPr>
          <w:i/>
          <w:sz w:val="20"/>
          <w:szCs w:val="20"/>
          <w:lang w:val="uk-UA"/>
        </w:rPr>
        <w:t>.</w:t>
      </w:r>
    </w:p>
    <w:p w14:paraId="7D8C113F" w14:textId="77777777" w:rsidR="003B444B" w:rsidRPr="00723345" w:rsidRDefault="0041789C" w:rsidP="000E4D86">
      <w:pPr>
        <w:spacing w:after="0" w:line="240" w:lineRule="auto"/>
        <w:ind w:firstLine="425"/>
        <w:jc w:val="both"/>
        <w:rPr>
          <w:i/>
          <w:sz w:val="20"/>
          <w:szCs w:val="20"/>
        </w:rPr>
      </w:pPr>
      <w:r w:rsidRPr="00723345">
        <w:rPr>
          <w:i/>
          <w:sz w:val="20"/>
          <w:szCs w:val="20"/>
        </w:rPr>
        <w:t>5</w:t>
      </w:r>
      <w:r w:rsidR="007D6881" w:rsidRPr="00723345">
        <w:rPr>
          <w:i/>
          <w:sz w:val="20"/>
          <w:szCs w:val="20"/>
        </w:rPr>
        <w:t xml:space="preserve">. </w:t>
      </w:r>
      <w:r w:rsidR="007D6881" w:rsidRPr="007D6881">
        <w:rPr>
          <w:i/>
          <w:sz w:val="20"/>
          <w:szCs w:val="20"/>
        </w:rPr>
        <w:t>Теория</w:t>
      </w:r>
      <w:r w:rsidR="007D6881" w:rsidRPr="00723345">
        <w:rPr>
          <w:i/>
          <w:sz w:val="20"/>
          <w:szCs w:val="20"/>
        </w:rPr>
        <w:t xml:space="preserve"> </w:t>
      </w:r>
      <w:r w:rsidR="007D6881">
        <w:rPr>
          <w:i/>
          <w:sz w:val="20"/>
          <w:szCs w:val="20"/>
          <w:lang w:val="en-US"/>
        </w:rPr>
        <w:t>R</w:t>
      </w:r>
      <w:r w:rsidR="007D6881" w:rsidRPr="00723345">
        <w:rPr>
          <w:i/>
          <w:sz w:val="20"/>
          <w:szCs w:val="20"/>
        </w:rPr>
        <w:t>-</w:t>
      </w:r>
      <w:r w:rsidR="007D6881">
        <w:rPr>
          <w:i/>
          <w:sz w:val="20"/>
          <w:szCs w:val="20"/>
        </w:rPr>
        <w:t>функций</w:t>
      </w:r>
      <w:r w:rsidR="007D6881" w:rsidRPr="00723345">
        <w:rPr>
          <w:i/>
          <w:sz w:val="20"/>
          <w:szCs w:val="20"/>
        </w:rPr>
        <w:t xml:space="preserve"> </w:t>
      </w:r>
      <w:r w:rsidR="007D6881">
        <w:rPr>
          <w:i/>
          <w:sz w:val="20"/>
          <w:szCs w:val="20"/>
        </w:rPr>
        <w:t>и</w:t>
      </w:r>
      <w:r w:rsidR="007D6881" w:rsidRPr="00723345">
        <w:rPr>
          <w:i/>
          <w:sz w:val="20"/>
          <w:szCs w:val="20"/>
        </w:rPr>
        <w:t xml:space="preserve"> </w:t>
      </w:r>
      <w:r w:rsidR="007D6881">
        <w:rPr>
          <w:i/>
          <w:sz w:val="20"/>
          <w:szCs w:val="20"/>
        </w:rPr>
        <w:t>актуальные</w:t>
      </w:r>
      <w:r w:rsidR="007D6881" w:rsidRPr="00723345">
        <w:rPr>
          <w:i/>
          <w:sz w:val="20"/>
          <w:szCs w:val="20"/>
        </w:rPr>
        <w:t xml:space="preserve"> </w:t>
      </w:r>
      <w:r w:rsidR="007D6881">
        <w:rPr>
          <w:i/>
          <w:sz w:val="20"/>
          <w:szCs w:val="20"/>
        </w:rPr>
        <w:t>проблемы</w:t>
      </w:r>
      <w:r w:rsidR="007D6881" w:rsidRPr="00723345">
        <w:rPr>
          <w:i/>
          <w:sz w:val="20"/>
          <w:szCs w:val="20"/>
        </w:rPr>
        <w:t xml:space="preserve"> </w:t>
      </w:r>
      <w:r w:rsidR="007D6881">
        <w:rPr>
          <w:i/>
          <w:sz w:val="20"/>
          <w:szCs w:val="20"/>
        </w:rPr>
        <w:t>прикладной</w:t>
      </w:r>
      <w:r w:rsidR="007D6881" w:rsidRPr="00723345">
        <w:rPr>
          <w:i/>
          <w:sz w:val="20"/>
          <w:szCs w:val="20"/>
        </w:rPr>
        <w:t xml:space="preserve"> </w:t>
      </w:r>
      <w:r w:rsidR="007D6881">
        <w:rPr>
          <w:i/>
          <w:sz w:val="20"/>
          <w:szCs w:val="20"/>
        </w:rPr>
        <w:t>математики</w:t>
      </w:r>
      <w:r w:rsidR="007D6881" w:rsidRPr="00723345">
        <w:rPr>
          <w:i/>
          <w:sz w:val="20"/>
          <w:szCs w:val="20"/>
        </w:rPr>
        <w:t xml:space="preserve"> [</w:t>
      </w:r>
      <w:r w:rsidR="007D6881">
        <w:rPr>
          <w:i/>
          <w:sz w:val="20"/>
          <w:szCs w:val="20"/>
        </w:rPr>
        <w:t>Текст</w:t>
      </w:r>
      <w:r w:rsidR="007D6881" w:rsidRPr="00723345">
        <w:rPr>
          <w:i/>
          <w:sz w:val="20"/>
          <w:szCs w:val="20"/>
        </w:rPr>
        <w:t>] /</w:t>
      </w:r>
      <w:r w:rsidR="00723345" w:rsidRPr="00723345">
        <w:rPr>
          <w:i/>
          <w:sz w:val="20"/>
          <w:szCs w:val="20"/>
        </w:rPr>
        <w:t xml:space="preserve"> </w:t>
      </w:r>
      <w:r w:rsidR="007D6881">
        <w:rPr>
          <w:i/>
          <w:sz w:val="20"/>
          <w:szCs w:val="20"/>
        </w:rPr>
        <w:t>Ю</w:t>
      </w:r>
      <w:r w:rsidR="007D6881" w:rsidRPr="00723345">
        <w:rPr>
          <w:i/>
          <w:sz w:val="20"/>
          <w:szCs w:val="20"/>
        </w:rPr>
        <w:t>.</w:t>
      </w:r>
      <w:r w:rsidR="007D6881">
        <w:rPr>
          <w:i/>
          <w:sz w:val="20"/>
          <w:szCs w:val="20"/>
        </w:rPr>
        <w:t>Г</w:t>
      </w:r>
      <w:r w:rsidR="007D6881" w:rsidRPr="00723345">
        <w:rPr>
          <w:i/>
          <w:sz w:val="20"/>
          <w:szCs w:val="20"/>
        </w:rPr>
        <w:t xml:space="preserve">. </w:t>
      </w:r>
      <w:r w:rsidR="007D6881">
        <w:rPr>
          <w:i/>
          <w:sz w:val="20"/>
          <w:szCs w:val="20"/>
        </w:rPr>
        <w:t>Стоян</w:t>
      </w:r>
      <w:r w:rsidR="007D6881" w:rsidRPr="00723345">
        <w:rPr>
          <w:i/>
          <w:sz w:val="20"/>
          <w:szCs w:val="20"/>
        </w:rPr>
        <w:t xml:space="preserve">, </w:t>
      </w:r>
      <w:r w:rsidR="007D6881">
        <w:rPr>
          <w:i/>
          <w:sz w:val="20"/>
          <w:szCs w:val="20"/>
        </w:rPr>
        <w:t>В</w:t>
      </w:r>
      <w:r w:rsidR="007D6881" w:rsidRPr="00723345">
        <w:rPr>
          <w:i/>
          <w:sz w:val="20"/>
          <w:szCs w:val="20"/>
        </w:rPr>
        <w:t>.</w:t>
      </w:r>
      <w:r w:rsidR="00723345">
        <w:rPr>
          <w:i/>
          <w:sz w:val="20"/>
          <w:szCs w:val="20"/>
          <w:lang w:val="en-US"/>
        </w:rPr>
        <w:t> </w:t>
      </w:r>
      <w:r w:rsidR="007D6881">
        <w:rPr>
          <w:i/>
          <w:sz w:val="20"/>
          <w:szCs w:val="20"/>
        </w:rPr>
        <w:t>С</w:t>
      </w:r>
      <w:r w:rsidR="007D6881" w:rsidRPr="00723345">
        <w:rPr>
          <w:i/>
          <w:sz w:val="20"/>
          <w:szCs w:val="20"/>
        </w:rPr>
        <w:t xml:space="preserve">. </w:t>
      </w:r>
      <w:r w:rsidR="007D6881">
        <w:rPr>
          <w:i/>
          <w:sz w:val="20"/>
          <w:szCs w:val="20"/>
        </w:rPr>
        <w:t>Проценко</w:t>
      </w:r>
      <w:r w:rsidR="007D6881" w:rsidRPr="00723345">
        <w:rPr>
          <w:i/>
          <w:sz w:val="20"/>
          <w:szCs w:val="20"/>
        </w:rPr>
        <w:t xml:space="preserve">, </w:t>
      </w:r>
      <w:r w:rsidR="007D6881">
        <w:rPr>
          <w:i/>
          <w:sz w:val="20"/>
          <w:szCs w:val="20"/>
        </w:rPr>
        <w:t>Г</w:t>
      </w:r>
      <w:r w:rsidR="007D6881" w:rsidRPr="00723345">
        <w:rPr>
          <w:i/>
          <w:sz w:val="20"/>
          <w:szCs w:val="20"/>
        </w:rPr>
        <w:t>.</w:t>
      </w:r>
      <w:r w:rsidR="00723345">
        <w:rPr>
          <w:i/>
          <w:sz w:val="20"/>
          <w:szCs w:val="20"/>
          <w:lang w:val="en-US"/>
        </w:rPr>
        <w:t> </w:t>
      </w:r>
      <w:r w:rsidR="007D6881">
        <w:rPr>
          <w:i/>
          <w:sz w:val="20"/>
          <w:szCs w:val="20"/>
        </w:rPr>
        <w:t>П</w:t>
      </w:r>
      <w:r w:rsidR="007D6881" w:rsidRPr="00723345">
        <w:rPr>
          <w:i/>
          <w:sz w:val="20"/>
          <w:szCs w:val="20"/>
        </w:rPr>
        <w:t xml:space="preserve">. </w:t>
      </w:r>
      <w:r w:rsidR="007D6881">
        <w:rPr>
          <w:i/>
          <w:sz w:val="20"/>
          <w:szCs w:val="20"/>
        </w:rPr>
        <w:t>Манько</w:t>
      </w:r>
      <w:r w:rsidR="007D6881" w:rsidRPr="00723345">
        <w:rPr>
          <w:i/>
          <w:sz w:val="20"/>
          <w:szCs w:val="20"/>
        </w:rPr>
        <w:t xml:space="preserve">, </w:t>
      </w:r>
      <w:r w:rsidR="007D6881">
        <w:rPr>
          <w:i/>
          <w:sz w:val="20"/>
          <w:szCs w:val="20"/>
        </w:rPr>
        <w:t>И</w:t>
      </w:r>
      <w:r w:rsidR="007D6881" w:rsidRPr="00723345">
        <w:rPr>
          <w:i/>
          <w:sz w:val="20"/>
          <w:szCs w:val="20"/>
        </w:rPr>
        <w:t>.</w:t>
      </w:r>
      <w:r w:rsidR="00723345">
        <w:rPr>
          <w:i/>
          <w:sz w:val="20"/>
          <w:szCs w:val="20"/>
          <w:lang w:val="en-US"/>
        </w:rPr>
        <w:t> </w:t>
      </w:r>
      <w:r w:rsidR="007D6881">
        <w:rPr>
          <w:i/>
          <w:sz w:val="20"/>
          <w:szCs w:val="20"/>
        </w:rPr>
        <w:t>В</w:t>
      </w:r>
      <w:r w:rsidR="007D6881" w:rsidRPr="00723345">
        <w:rPr>
          <w:i/>
          <w:sz w:val="20"/>
          <w:szCs w:val="20"/>
        </w:rPr>
        <w:t xml:space="preserve">. </w:t>
      </w:r>
      <w:r w:rsidR="007D6881">
        <w:rPr>
          <w:i/>
          <w:sz w:val="20"/>
          <w:szCs w:val="20"/>
        </w:rPr>
        <w:t>Гончарюк</w:t>
      </w:r>
      <w:r w:rsidR="007D6881" w:rsidRPr="00723345">
        <w:rPr>
          <w:i/>
          <w:sz w:val="20"/>
          <w:szCs w:val="20"/>
        </w:rPr>
        <w:t xml:space="preserve">, </w:t>
      </w:r>
      <w:r w:rsidR="00723345">
        <w:rPr>
          <w:i/>
          <w:sz w:val="20"/>
          <w:szCs w:val="20"/>
        </w:rPr>
        <w:br/>
      </w:r>
      <w:r w:rsidR="007D6881">
        <w:rPr>
          <w:i/>
          <w:sz w:val="20"/>
          <w:szCs w:val="20"/>
        </w:rPr>
        <w:t>Л</w:t>
      </w:r>
      <w:r w:rsidR="007D6881" w:rsidRPr="00723345">
        <w:rPr>
          <w:i/>
          <w:sz w:val="20"/>
          <w:szCs w:val="20"/>
        </w:rPr>
        <w:t>.</w:t>
      </w:r>
      <w:r w:rsidR="00723345">
        <w:rPr>
          <w:i/>
          <w:sz w:val="20"/>
          <w:szCs w:val="20"/>
          <w:lang w:val="en-US"/>
        </w:rPr>
        <w:t> </w:t>
      </w:r>
      <w:r w:rsidR="007D6881">
        <w:rPr>
          <w:i/>
          <w:sz w:val="20"/>
          <w:szCs w:val="20"/>
        </w:rPr>
        <w:t>В</w:t>
      </w:r>
      <w:r w:rsidR="007D6881" w:rsidRPr="00723345">
        <w:rPr>
          <w:i/>
          <w:sz w:val="20"/>
          <w:szCs w:val="20"/>
        </w:rPr>
        <w:t xml:space="preserve">. </w:t>
      </w:r>
      <w:r w:rsidR="007D6881">
        <w:rPr>
          <w:i/>
          <w:sz w:val="20"/>
          <w:szCs w:val="20"/>
        </w:rPr>
        <w:t>Курпа</w:t>
      </w:r>
      <w:r w:rsidR="007D6881" w:rsidRPr="00723345">
        <w:rPr>
          <w:i/>
          <w:sz w:val="20"/>
          <w:szCs w:val="20"/>
        </w:rPr>
        <w:t xml:space="preserve">, </w:t>
      </w:r>
      <w:r w:rsidR="007D6881">
        <w:rPr>
          <w:i/>
          <w:sz w:val="20"/>
          <w:szCs w:val="20"/>
        </w:rPr>
        <w:t>В</w:t>
      </w:r>
      <w:r w:rsidR="007D6881" w:rsidRPr="00723345">
        <w:rPr>
          <w:i/>
          <w:sz w:val="20"/>
          <w:szCs w:val="20"/>
        </w:rPr>
        <w:t>.</w:t>
      </w:r>
      <w:r w:rsidR="00723345">
        <w:rPr>
          <w:i/>
          <w:sz w:val="20"/>
          <w:szCs w:val="20"/>
          <w:lang w:val="en-US"/>
        </w:rPr>
        <w:t> </w:t>
      </w:r>
      <w:r w:rsidR="007D6881">
        <w:rPr>
          <w:i/>
          <w:sz w:val="20"/>
          <w:szCs w:val="20"/>
        </w:rPr>
        <w:t>А</w:t>
      </w:r>
      <w:r w:rsidR="007D6881" w:rsidRPr="00723345">
        <w:rPr>
          <w:i/>
          <w:sz w:val="20"/>
          <w:szCs w:val="20"/>
        </w:rPr>
        <w:t xml:space="preserve">. </w:t>
      </w:r>
      <w:r w:rsidR="007D6881">
        <w:rPr>
          <w:i/>
          <w:sz w:val="20"/>
          <w:szCs w:val="20"/>
        </w:rPr>
        <w:t>Рвачев</w:t>
      </w:r>
      <w:r w:rsidR="007D6881" w:rsidRPr="00723345">
        <w:rPr>
          <w:i/>
          <w:sz w:val="20"/>
          <w:szCs w:val="20"/>
        </w:rPr>
        <w:t xml:space="preserve">, </w:t>
      </w:r>
      <w:r w:rsidR="007D6881">
        <w:rPr>
          <w:i/>
          <w:sz w:val="20"/>
          <w:szCs w:val="20"/>
        </w:rPr>
        <w:t>Н</w:t>
      </w:r>
      <w:r w:rsidR="007D6881" w:rsidRPr="00723345">
        <w:rPr>
          <w:i/>
          <w:sz w:val="20"/>
          <w:szCs w:val="20"/>
        </w:rPr>
        <w:t>.</w:t>
      </w:r>
      <w:r w:rsidR="00723345">
        <w:rPr>
          <w:i/>
          <w:sz w:val="20"/>
          <w:szCs w:val="20"/>
          <w:lang w:val="en-US"/>
        </w:rPr>
        <w:t> </w:t>
      </w:r>
      <w:r w:rsidR="007D6881">
        <w:rPr>
          <w:i/>
          <w:sz w:val="20"/>
          <w:szCs w:val="20"/>
        </w:rPr>
        <w:t>С</w:t>
      </w:r>
      <w:r w:rsidR="007D6881" w:rsidRPr="00723345">
        <w:rPr>
          <w:i/>
          <w:sz w:val="20"/>
          <w:szCs w:val="20"/>
        </w:rPr>
        <w:t xml:space="preserve">. </w:t>
      </w:r>
      <w:r w:rsidR="007D6881">
        <w:rPr>
          <w:i/>
          <w:sz w:val="20"/>
          <w:szCs w:val="20"/>
        </w:rPr>
        <w:t>Синекоп</w:t>
      </w:r>
      <w:r w:rsidR="007D6881" w:rsidRPr="00723345">
        <w:rPr>
          <w:i/>
          <w:sz w:val="20"/>
          <w:szCs w:val="20"/>
        </w:rPr>
        <w:t xml:space="preserve">, </w:t>
      </w:r>
      <w:r w:rsidR="007D6881">
        <w:rPr>
          <w:i/>
          <w:sz w:val="20"/>
          <w:szCs w:val="20"/>
        </w:rPr>
        <w:t>И</w:t>
      </w:r>
      <w:r w:rsidR="007D6881" w:rsidRPr="00723345">
        <w:rPr>
          <w:i/>
          <w:sz w:val="20"/>
          <w:szCs w:val="20"/>
        </w:rPr>
        <w:t>.</w:t>
      </w:r>
      <w:r w:rsidR="00723345">
        <w:rPr>
          <w:i/>
          <w:sz w:val="20"/>
          <w:szCs w:val="20"/>
          <w:lang w:val="en-US"/>
        </w:rPr>
        <w:t> </w:t>
      </w:r>
      <w:r w:rsidR="007D6881">
        <w:rPr>
          <w:i/>
          <w:sz w:val="20"/>
          <w:szCs w:val="20"/>
        </w:rPr>
        <w:t>Б</w:t>
      </w:r>
      <w:r w:rsidR="007D6881" w:rsidRPr="00723345">
        <w:rPr>
          <w:i/>
          <w:sz w:val="20"/>
          <w:szCs w:val="20"/>
        </w:rPr>
        <w:t xml:space="preserve">. </w:t>
      </w:r>
      <w:r w:rsidR="007D6881">
        <w:rPr>
          <w:i/>
          <w:sz w:val="20"/>
          <w:szCs w:val="20"/>
        </w:rPr>
        <w:lastRenderedPageBreak/>
        <w:t>Сироджа</w:t>
      </w:r>
      <w:r w:rsidR="007D6881" w:rsidRPr="00723345">
        <w:rPr>
          <w:i/>
          <w:sz w:val="20"/>
          <w:szCs w:val="20"/>
        </w:rPr>
        <w:t xml:space="preserve">, </w:t>
      </w:r>
      <w:r w:rsidR="007D6881">
        <w:rPr>
          <w:i/>
          <w:sz w:val="20"/>
          <w:szCs w:val="20"/>
        </w:rPr>
        <w:t>А</w:t>
      </w:r>
      <w:r w:rsidR="007D6881" w:rsidRPr="00723345">
        <w:rPr>
          <w:i/>
          <w:sz w:val="20"/>
          <w:szCs w:val="20"/>
        </w:rPr>
        <w:t>.</w:t>
      </w:r>
      <w:r w:rsidR="00723345">
        <w:rPr>
          <w:i/>
          <w:sz w:val="20"/>
          <w:szCs w:val="20"/>
          <w:lang w:val="en-US"/>
        </w:rPr>
        <w:t> </w:t>
      </w:r>
      <w:r w:rsidR="007D6881">
        <w:rPr>
          <w:i/>
          <w:sz w:val="20"/>
          <w:szCs w:val="20"/>
        </w:rPr>
        <w:t>Н</w:t>
      </w:r>
      <w:r w:rsidR="007D6881" w:rsidRPr="00723345">
        <w:rPr>
          <w:i/>
          <w:sz w:val="20"/>
          <w:szCs w:val="20"/>
        </w:rPr>
        <w:t xml:space="preserve">. </w:t>
      </w:r>
      <w:r w:rsidR="007D6881">
        <w:rPr>
          <w:i/>
          <w:sz w:val="20"/>
          <w:szCs w:val="20"/>
        </w:rPr>
        <w:t>Шевченко</w:t>
      </w:r>
      <w:r w:rsidR="007D6881" w:rsidRPr="00723345">
        <w:rPr>
          <w:i/>
          <w:sz w:val="20"/>
          <w:szCs w:val="20"/>
        </w:rPr>
        <w:t xml:space="preserve">, </w:t>
      </w:r>
      <w:r w:rsidR="007D6881">
        <w:rPr>
          <w:i/>
          <w:sz w:val="20"/>
          <w:szCs w:val="20"/>
        </w:rPr>
        <w:t>Т</w:t>
      </w:r>
      <w:r w:rsidR="007D6881" w:rsidRPr="00723345">
        <w:rPr>
          <w:i/>
          <w:sz w:val="20"/>
          <w:szCs w:val="20"/>
        </w:rPr>
        <w:t>.</w:t>
      </w:r>
      <w:r w:rsidR="00723345">
        <w:rPr>
          <w:i/>
          <w:sz w:val="20"/>
          <w:szCs w:val="20"/>
          <w:lang w:val="en-US"/>
        </w:rPr>
        <w:t> </w:t>
      </w:r>
      <w:r w:rsidR="007D6881">
        <w:rPr>
          <w:i/>
          <w:sz w:val="20"/>
          <w:szCs w:val="20"/>
        </w:rPr>
        <w:t>И</w:t>
      </w:r>
      <w:r w:rsidR="007D6881" w:rsidRPr="00723345">
        <w:rPr>
          <w:i/>
          <w:sz w:val="20"/>
          <w:szCs w:val="20"/>
        </w:rPr>
        <w:t xml:space="preserve">. </w:t>
      </w:r>
      <w:r w:rsidR="007D6881">
        <w:rPr>
          <w:i/>
          <w:sz w:val="20"/>
          <w:szCs w:val="20"/>
        </w:rPr>
        <w:t>Шейко</w:t>
      </w:r>
      <w:r w:rsidR="007D6881" w:rsidRPr="00723345">
        <w:rPr>
          <w:i/>
          <w:sz w:val="20"/>
          <w:szCs w:val="20"/>
        </w:rPr>
        <w:t xml:space="preserve">. – </w:t>
      </w:r>
      <w:r w:rsidR="007D6881">
        <w:rPr>
          <w:i/>
          <w:sz w:val="20"/>
          <w:szCs w:val="20"/>
        </w:rPr>
        <w:t>К</w:t>
      </w:r>
      <w:r w:rsidR="007D6881" w:rsidRPr="00723345">
        <w:rPr>
          <w:i/>
          <w:sz w:val="20"/>
          <w:szCs w:val="20"/>
        </w:rPr>
        <w:t>.</w:t>
      </w:r>
      <w:r w:rsidR="00723345" w:rsidRPr="00723345">
        <w:rPr>
          <w:i/>
          <w:sz w:val="20"/>
          <w:szCs w:val="20"/>
        </w:rPr>
        <w:t xml:space="preserve"> </w:t>
      </w:r>
      <w:r w:rsidR="007D6881" w:rsidRPr="00723345">
        <w:rPr>
          <w:i/>
          <w:sz w:val="20"/>
          <w:szCs w:val="20"/>
        </w:rPr>
        <w:t xml:space="preserve">: </w:t>
      </w:r>
      <w:r w:rsidR="007D6881">
        <w:rPr>
          <w:i/>
          <w:sz w:val="20"/>
          <w:szCs w:val="20"/>
        </w:rPr>
        <w:t>Наукова</w:t>
      </w:r>
      <w:r w:rsidR="007D6881" w:rsidRPr="00723345">
        <w:rPr>
          <w:i/>
          <w:sz w:val="20"/>
          <w:szCs w:val="20"/>
        </w:rPr>
        <w:t xml:space="preserve"> </w:t>
      </w:r>
      <w:r w:rsidR="007D6881">
        <w:rPr>
          <w:i/>
          <w:sz w:val="20"/>
          <w:szCs w:val="20"/>
        </w:rPr>
        <w:t>думка</w:t>
      </w:r>
      <w:r w:rsidR="007D6881" w:rsidRPr="00723345">
        <w:rPr>
          <w:i/>
          <w:sz w:val="20"/>
          <w:szCs w:val="20"/>
        </w:rPr>
        <w:t>, 1986. – 264.</w:t>
      </w:r>
    </w:p>
    <w:p w14:paraId="017E87EA" w14:textId="77777777" w:rsidR="00315A22" w:rsidRPr="00315A22" w:rsidRDefault="0041789C" w:rsidP="000E4D86">
      <w:pPr>
        <w:spacing w:after="0" w:line="240" w:lineRule="auto"/>
        <w:ind w:firstLine="425"/>
        <w:jc w:val="both"/>
        <w:rPr>
          <w:i/>
          <w:sz w:val="20"/>
          <w:szCs w:val="20"/>
          <w:lang w:val="en-US"/>
        </w:rPr>
      </w:pPr>
      <w:r w:rsidRPr="00067131">
        <w:rPr>
          <w:i/>
          <w:sz w:val="20"/>
          <w:szCs w:val="20"/>
          <w:lang w:val="en-US"/>
        </w:rPr>
        <w:t>6</w:t>
      </w:r>
      <w:r w:rsidR="00315A22">
        <w:rPr>
          <w:i/>
          <w:sz w:val="20"/>
          <w:szCs w:val="20"/>
          <w:lang w:val="en-US"/>
        </w:rPr>
        <w:t>. Makarichev, V. A. Approximation of periodic functions by mup</w:t>
      </w:r>
      <w:r w:rsidR="00315A22">
        <w:rPr>
          <w:i/>
          <w:sz w:val="20"/>
          <w:szCs w:val="20"/>
          <w:vertAlign w:val="subscript"/>
          <w:lang w:val="en-US"/>
        </w:rPr>
        <w:t>s</w:t>
      </w:r>
      <w:r w:rsidR="00315A22">
        <w:rPr>
          <w:i/>
          <w:sz w:val="20"/>
          <w:szCs w:val="20"/>
          <w:lang w:val="en-US"/>
        </w:rPr>
        <w:t>(x) [Text] / V. A. Makarichev // Math. Notes</w:t>
      </w:r>
      <w:r w:rsidR="00315A22" w:rsidRPr="00315A22">
        <w:rPr>
          <w:i/>
          <w:sz w:val="20"/>
          <w:szCs w:val="20"/>
          <w:lang w:val="en-US"/>
        </w:rPr>
        <w:t xml:space="preserve">. – 2013. – </w:t>
      </w:r>
      <w:r w:rsidR="00315A22">
        <w:rPr>
          <w:i/>
          <w:sz w:val="20"/>
          <w:szCs w:val="20"/>
          <w:lang w:val="en-US"/>
        </w:rPr>
        <w:t>Vol</w:t>
      </w:r>
      <w:r w:rsidR="00315A22" w:rsidRPr="00315A22">
        <w:rPr>
          <w:i/>
          <w:sz w:val="20"/>
          <w:szCs w:val="20"/>
          <w:lang w:val="en-US"/>
        </w:rPr>
        <w:t xml:space="preserve">. 93, </w:t>
      </w:r>
      <w:r w:rsidR="00315A22">
        <w:rPr>
          <w:i/>
          <w:sz w:val="20"/>
          <w:szCs w:val="20"/>
          <w:lang w:val="en-US"/>
        </w:rPr>
        <w:t>No</w:t>
      </w:r>
      <w:r w:rsidR="00315A22" w:rsidRPr="00315A22">
        <w:rPr>
          <w:i/>
          <w:sz w:val="20"/>
          <w:szCs w:val="20"/>
          <w:lang w:val="en-US"/>
        </w:rPr>
        <w:t xml:space="preserve">. 6. – </w:t>
      </w:r>
      <w:r w:rsidR="00315A22">
        <w:rPr>
          <w:i/>
          <w:sz w:val="20"/>
          <w:szCs w:val="20"/>
          <w:lang w:val="en-US"/>
        </w:rPr>
        <w:t>P</w:t>
      </w:r>
      <w:r w:rsidR="00315A22" w:rsidRPr="00315A22">
        <w:rPr>
          <w:i/>
          <w:sz w:val="20"/>
          <w:szCs w:val="20"/>
          <w:lang w:val="en-US"/>
        </w:rPr>
        <w:t>. 858-880.</w:t>
      </w:r>
    </w:p>
    <w:p w14:paraId="6E30D061" w14:textId="77777777" w:rsidR="003B444B" w:rsidRDefault="0041789C" w:rsidP="000E4D86">
      <w:pPr>
        <w:spacing w:after="0" w:line="240" w:lineRule="auto"/>
        <w:ind w:firstLine="425"/>
        <w:jc w:val="both"/>
        <w:rPr>
          <w:i/>
          <w:sz w:val="20"/>
          <w:szCs w:val="20"/>
          <w:lang w:val="en-US"/>
        </w:rPr>
      </w:pPr>
      <w:r w:rsidRPr="00067131">
        <w:rPr>
          <w:i/>
          <w:sz w:val="20"/>
          <w:szCs w:val="20"/>
          <w:lang w:val="en-US"/>
        </w:rPr>
        <w:t>7</w:t>
      </w:r>
      <w:r w:rsidR="003B444B">
        <w:rPr>
          <w:i/>
          <w:sz w:val="20"/>
          <w:szCs w:val="20"/>
          <w:lang w:val="en-US"/>
        </w:rPr>
        <w:t xml:space="preserve">. Brysina, </w:t>
      </w:r>
      <w:smartTag w:uri="urn:schemas-microsoft-com:office:smarttags" w:element="place">
        <w:r w:rsidR="003B444B">
          <w:rPr>
            <w:i/>
            <w:sz w:val="20"/>
            <w:szCs w:val="20"/>
            <w:lang w:val="en-US"/>
          </w:rPr>
          <w:t>I.</w:t>
        </w:r>
      </w:smartTag>
      <w:r w:rsidR="003B444B">
        <w:rPr>
          <w:i/>
          <w:sz w:val="20"/>
          <w:szCs w:val="20"/>
          <w:lang w:val="en-US"/>
        </w:rPr>
        <w:t xml:space="preserve"> V. On the asymptotics of the generalized Fup-functions [Text] / </w:t>
      </w:r>
      <w:smartTag w:uri="urn:schemas-microsoft-com:office:smarttags" w:element="place">
        <w:r w:rsidR="003B444B">
          <w:rPr>
            <w:i/>
            <w:sz w:val="20"/>
            <w:szCs w:val="20"/>
            <w:lang w:val="en-US"/>
          </w:rPr>
          <w:t>I.</w:t>
        </w:r>
      </w:smartTag>
      <w:r w:rsidR="003B444B">
        <w:rPr>
          <w:i/>
          <w:sz w:val="20"/>
          <w:szCs w:val="20"/>
          <w:lang w:val="en-US"/>
        </w:rPr>
        <w:t xml:space="preserve"> V. Brysina, V. A. Makarichev // Adv. Pure Appl. Math. – 2014. – Vol. 5, </w:t>
      </w:r>
      <w:r w:rsidR="00723345">
        <w:rPr>
          <w:i/>
          <w:sz w:val="20"/>
          <w:szCs w:val="20"/>
          <w:lang w:val="en-US"/>
        </w:rPr>
        <w:br/>
      </w:r>
      <w:r w:rsidR="003B444B">
        <w:rPr>
          <w:i/>
          <w:sz w:val="20"/>
          <w:szCs w:val="20"/>
          <w:lang w:val="en-US"/>
        </w:rPr>
        <w:t>No. 3 – P. 131-138.</w:t>
      </w:r>
    </w:p>
    <w:p w14:paraId="61B7182B" w14:textId="77777777" w:rsidR="007D6881" w:rsidRDefault="0041789C" w:rsidP="000E4D86">
      <w:pPr>
        <w:spacing w:after="0" w:line="240" w:lineRule="auto"/>
        <w:ind w:firstLine="425"/>
        <w:jc w:val="both"/>
        <w:rPr>
          <w:i/>
          <w:sz w:val="20"/>
          <w:szCs w:val="20"/>
          <w:lang w:val="en-US"/>
        </w:rPr>
      </w:pPr>
      <w:r w:rsidRPr="00067131">
        <w:rPr>
          <w:i/>
          <w:sz w:val="20"/>
          <w:szCs w:val="20"/>
          <w:lang w:val="en-US"/>
        </w:rPr>
        <w:t>8</w:t>
      </w:r>
      <w:r w:rsidR="003B444B">
        <w:rPr>
          <w:i/>
          <w:sz w:val="20"/>
          <w:szCs w:val="20"/>
          <w:lang w:val="en-US"/>
        </w:rPr>
        <w:t>.</w:t>
      </w:r>
      <w:r w:rsidR="00FE3509">
        <w:rPr>
          <w:i/>
          <w:sz w:val="20"/>
          <w:szCs w:val="20"/>
          <w:lang w:val="en-US"/>
        </w:rPr>
        <w:t xml:space="preserve"> Brysina, I. V. Approximation properties of generalized Fup-functions [Text] / I. V. Brysina, V. A. Makarichev // Visnyk of </w:t>
      </w:r>
      <w:smartTag w:uri="urn:schemas-microsoft-com:office:smarttags" w:element="place">
        <w:smartTag w:uri="urn:schemas-microsoft-com:office:smarttags" w:element="PlaceName">
          <w:r w:rsidR="00FE3509">
            <w:rPr>
              <w:i/>
              <w:sz w:val="20"/>
              <w:szCs w:val="20"/>
              <w:lang w:val="en-US"/>
            </w:rPr>
            <w:t>V.</w:t>
          </w:r>
        </w:smartTag>
        <w:r w:rsidR="00FE3509">
          <w:rPr>
            <w:i/>
            <w:sz w:val="20"/>
            <w:szCs w:val="20"/>
            <w:lang w:val="en-US"/>
          </w:rPr>
          <w:t xml:space="preserve"> </w:t>
        </w:r>
        <w:smartTag w:uri="urn:schemas-microsoft-com:office:smarttags" w:element="PlaceName">
          <w:r w:rsidR="00FE3509">
            <w:rPr>
              <w:i/>
              <w:sz w:val="20"/>
              <w:szCs w:val="20"/>
              <w:lang w:val="en-US"/>
            </w:rPr>
            <w:t>N.</w:t>
          </w:r>
        </w:smartTag>
        <w:r w:rsidR="00FE3509">
          <w:rPr>
            <w:i/>
            <w:sz w:val="20"/>
            <w:szCs w:val="20"/>
            <w:lang w:val="en-US"/>
          </w:rPr>
          <w:t xml:space="preserve"> </w:t>
        </w:r>
        <w:smartTag w:uri="urn:schemas-microsoft-com:office:smarttags" w:element="PlaceName">
          <w:r w:rsidR="00FE3509">
            <w:rPr>
              <w:i/>
              <w:sz w:val="20"/>
              <w:szCs w:val="20"/>
              <w:lang w:val="en-US"/>
            </w:rPr>
            <w:t>Karazin</w:t>
          </w:r>
        </w:smartTag>
        <w:r w:rsidR="00FE3509">
          <w:rPr>
            <w:i/>
            <w:sz w:val="20"/>
            <w:szCs w:val="20"/>
            <w:lang w:val="en-US"/>
          </w:rPr>
          <w:t xml:space="preserve"> </w:t>
        </w:r>
        <w:smartTag w:uri="urn:schemas-microsoft-com:office:smarttags" w:element="PlaceName">
          <w:r w:rsidR="00FE3509">
            <w:rPr>
              <w:i/>
              <w:sz w:val="20"/>
              <w:szCs w:val="20"/>
              <w:lang w:val="en-US"/>
            </w:rPr>
            <w:t>Kharkiv</w:t>
          </w:r>
        </w:smartTag>
        <w:r w:rsidR="00FE3509">
          <w:rPr>
            <w:i/>
            <w:sz w:val="20"/>
            <w:szCs w:val="20"/>
            <w:lang w:val="en-US"/>
          </w:rPr>
          <w:t xml:space="preserve"> </w:t>
        </w:r>
        <w:smartTag w:uri="urn:schemas-microsoft-com:office:smarttags" w:element="PlaceName">
          <w:r w:rsidR="00FE3509">
            <w:rPr>
              <w:i/>
              <w:sz w:val="20"/>
              <w:szCs w:val="20"/>
              <w:lang w:val="en-US"/>
            </w:rPr>
            <w:t>National</w:t>
          </w:r>
        </w:smartTag>
        <w:r w:rsidR="00FE3509">
          <w:rPr>
            <w:i/>
            <w:sz w:val="20"/>
            <w:szCs w:val="20"/>
            <w:lang w:val="en-US"/>
          </w:rPr>
          <w:t xml:space="preserve"> </w:t>
        </w:r>
        <w:smartTag w:uri="urn:schemas-microsoft-com:office:smarttags" w:element="PlaceType">
          <w:r w:rsidR="00FE3509">
            <w:rPr>
              <w:i/>
              <w:sz w:val="20"/>
              <w:szCs w:val="20"/>
              <w:lang w:val="en-US"/>
            </w:rPr>
            <w:t>University</w:t>
          </w:r>
        </w:smartTag>
      </w:smartTag>
      <w:r w:rsidR="00FE3509">
        <w:rPr>
          <w:i/>
          <w:sz w:val="20"/>
          <w:szCs w:val="20"/>
          <w:lang w:val="en-US"/>
        </w:rPr>
        <w:t>, Ser. “Mathematics, Applied Mathematics and Mechanics”. – 2016. – Vol. 84. – P. 61-92.</w:t>
      </w:r>
    </w:p>
    <w:p w14:paraId="48270376" w14:textId="77777777" w:rsidR="00541EA7" w:rsidRDefault="0041789C" w:rsidP="000E4D86">
      <w:pPr>
        <w:spacing w:after="0" w:line="240" w:lineRule="auto"/>
        <w:ind w:firstLine="425"/>
        <w:jc w:val="both"/>
        <w:rPr>
          <w:i/>
          <w:sz w:val="20"/>
          <w:szCs w:val="20"/>
          <w:lang w:val="uk-UA"/>
        </w:rPr>
      </w:pPr>
      <w:r w:rsidRPr="00067131">
        <w:rPr>
          <w:i/>
          <w:sz w:val="20"/>
          <w:szCs w:val="20"/>
          <w:lang w:val="en-US"/>
        </w:rPr>
        <w:t>9</w:t>
      </w:r>
      <w:r w:rsidR="00541EA7" w:rsidRPr="00FD0D41">
        <w:rPr>
          <w:i/>
          <w:sz w:val="20"/>
          <w:szCs w:val="20"/>
          <w:lang w:val="en-US"/>
        </w:rPr>
        <w:t xml:space="preserve">. </w:t>
      </w:r>
      <w:r w:rsidR="00541EA7">
        <w:rPr>
          <w:i/>
          <w:sz w:val="20"/>
          <w:szCs w:val="20"/>
        </w:rPr>
        <w:t>Макаричев</w:t>
      </w:r>
      <w:r w:rsidR="00541EA7" w:rsidRPr="00FD0D41">
        <w:rPr>
          <w:i/>
          <w:sz w:val="20"/>
          <w:szCs w:val="20"/>
          <w:lang w:val="en-US"/>
        </w:rPr>
        <w:t xml:space="preserve">, </w:t>
      </w:r>
      <w:r w:rsidR="00541EA7">
        <w:rPr>
          <w:i/>
          <w:sz w:val="20"/>
          <w:szCs w:val="20"/>
        </w:rPr>
        <w:t>В</w:t>
      </w:r>
      <w:r w:rsidR="00541EA7" w:rsidRPr="00FD0D41">
        <w:rPr>
          <w:i/>
          <w:sz w:val="20"/>
          <w:szCs w:val="20"/>
          <w:lang w:val="en-US"/>
        </w:rPr>
        <w:t xml:space="preserve">. </w:t>
      </w:r>
      <w:r w:rsidR="00541EA7">
        <w:rPr>
          <w:i/>
          <w:sz w:val="20"/>
          <w:szCs w:val="20"/>
        </w:rPr>
        <w:t>А</w:t>
      </w:r>
      <w:r w:rsidR="00541EA7" w:rsidRPr="00FD0D41">
        <w:rPr>
          <w:i/>
          <w:sz w:val="20"/>
          <w:szCs w:val="20"/>
          <w:lang w:val="en-US"/>
        </w:rPr>
        <w:t xml:space="preserve">. </w:t>
      </w:r>
      <w:r w:rsidR="00541EA7">
        <w:rPr>
          <w:i/>
          <w:sz w:val="20"/>
          <w:szCs w:val="20"/>
        </w:rPr>
        <w:t>Об</w:t>
      </w:r>
      <w:r w:rsidR="00541EA7" w:rsidRPr="00FD0D41">
        <w:rPr>
          <w:i/>
          <w:sz w:val="20"/>
          <w:szCs w:val="20"/>
          <w:lang w:val="en-US"/>
        </w:rPr>
        <w:t xml:space="preserve"> </w:t>
      </w:r>
      <w:r w:rsidR="00541EA7">
        <w:rPr>
          <w:i/>
          <w:sz w:val="20"/>
          <w:szCs w:val="20"/>
        </w:rPr>
        <w:t>одной</w:t>
      </w:r>
      <w:r w:rsidR="00541EA7" w:rsidRPr="00FD0D41">
        <w:rPr>
          <w:i/>
          <w:sz w:val="20"/>
          <w:szCs w:val="20"/>
          <w:lang w:val="en-US"/>
        </w:rPr>
        <w:t xml:space="preserve"> </w:t>
      </w:r>
      <w:r w:rsidR="00541EA7">
        <w:rPr>
          <w:i/>
          <w:sz w:val="20"/>
          <w:szCs w:val="20"/>
        </w:rPr>
        <w:t>нестационарной</w:t>
      </w:r>
      <w:r w:rsidR="00541EA7" w:rsidRPr="00FD0D41">
        <w:rPr>
          <w:i/>
          <w:sz w:val="20"/>
          <w:szCs w:val="20"/>
          <w:lang w:val="en-US"/>
        </w:rPr>
        <w:t xml:space="preserve"> </w:t>
      </w:r>
      <w:r w:rsidR="00541EA7">
        <w:rPr>
          <w:i/>
          <w:sz w:val="20"/>
          <w:szCs w:val="20"/>
        </w:rPr>
        <w:t>системе</w:t>
      </w:r>
      <w:r w:rsidR="00541EA7" w:rsidRPr="00FD0D41">
        <w:rPr>
          <w:i/>
          <w:sz w:val="20"/>
          <w:szCs w:val="20"/>
          <w:lang w:val="en-US"/>
        </w:rPr>
        <w:t xml:space="preserve"> </w:t>
      </w:r>
      <w:r w:rsidR="00541EA7">
        <w:rPr>
          <w:i/>
          <w:sz w:val="20"/>
          <w:szCs w:val="20"/>
        </w:rPr>
        <w:t>бесконечно</w:t>
      </w:r>
      <w:r w:rsidR="00541EA7" w:rsidRPr="00FD0D41">
        <w:rPr>
          <w:i/>
          <w:sz w:val="20"/>
          <w:szCs w:val="20"/>
          <w:lang w:val="en-US"/>
        </w:rPr>
        <w:t xml:space="preserve"> </w:t>
      </w:r>
      <w:r w:rsidR="00541EA7">
        <w:rPr>
          <w:i/>
          <w:sz w:val="20"/>
          <w:szCs w:val="20"/>
        </w:rPr>
        <w:t>дифференцируемых</w:t>
      </w:r>
      <w:r w:rsidR="00541EA7" w:rsidRPr="00FD0D41">
        <w:rPr>
          <w:i/>
          <w:sz w:val="20"/>
          <w:szCs w:val="20"/>
          <w:lang w:val="en-US"/>
        </w:rPr>
        <w:t xml:space="preserve"> </w:t>
      </w:r>
      <w:r w:rsidR="00541EA7">
        <w:rPr>
          <w:i/>
          <w:sz w:val="20"/>
          <w:szCs w:val="20"/>
        </w:rPr>
        <w:t>вейвлетов</w:t>
      </w:r>
      <w:r w:rsidR="00541EA7" w:rsidRPr="00FD0D41">
        <w:rPr>
          <w:i/>
          <w:sz w:val="20"/>
          <w:szCs w:val="20"/>
          <w:lang w:val="en-US"/>
        </w:rPr>
        <w:t xml:space="preserve"> </w:t>
      </w:r>
      <w:r w:rsidR="00541EA7">
        <w:rPr>
          <w:i/>
          <w:sz w:val="20"/>
          <w:szCs w:val="20"/>
        </w:rPr>
        <w:t>с</w:t>
      </w:r>
      <w:r w:rsidR="00541EA7" w:rsidRPr="00FD0D41">
        <w:rPr>
          <w:i/>
          <w:sz w:val="20"/>
          <w:szCs w:val="20"/>
          <w:lang w:val="en-US"/>
        </w:rPr>
        <w:t xml:space="preserve"> </w:t>
      </w:r>
      <w:r w:rsidR="00541EA7">
        <w:rPr>
          <w:i/>
          <w:sz w:val="20"/>
          <w:szCs w:val="20"/>
        </w:rPr>
        <w:t>компактным</w:t>
      </w:r>
      <w:r w:rsidR="00541EA7" w:rsidRPr="00FD0D41">
        <w:rPr>
          <w:i/>
          <w:sz w:val="20"/>
          <w:szCs w:val="20"/>
          <w:lang w:val="en-US"/>
        </w:rPr>
        <w:t xml:space="preserve"> </w:t>
      </w:r>
      <w:r w:rsidR="00541EA7">
        <w:rPr>
          <w:i/>
          <w:sz w:val="20"/>
          <w:szCs w:val="20"/>
        </w:rPr>
        <w:t>носителем</w:t>
      </w:r>
      <w:r w:rsidR="00541EA7" w:rsidRPr="00FD0D41">
        <w:rPr>
          <w:i/>
          <w:sz w:val="20"/>
          <w:szCs w:val="20"/>
          <w:lang w:val="en-US"/>
        </w:rPr>
        <w:t xml:space="preserve"> [</w:t>
      </w:r>
      <w:r w:rsidR="00541EA7">
        <w:rPr>
          <w:i/>
          <w:sz w:val="20"/>
          <w:szCs w:val="20"/>
          <w:lang w:val="en-US"/>
        </w:rPr>
        <w:t>Text</w:t>
      </w:r>
      <w:r w:rsidR="00541EA7" w:rsidRPr="00FD0D41">
        <w:rPr>
          <w:i/>
          <w:sz w:val="20"/>
          <w:szCs w:val="20"/>
          <w:lang w:val="en-US"/>
        </w:rPr>
        <w:t xml:space="preserve">] / </w:t>
      </w:r>
      <w:r w:rsidR="00541EA7">
        <w:rPr>
          <w:i/>
          <w:sz w:val="20"/>
          <w:szCs w:val="20"/>
        </w:rPr>
        <w:t>В</w:t>
      </w:r>
      <w:r w:rsidR="00541EA7" w:rsidRPr="00FD0D41">
        <w:rPr>
          <w:i/>
          <w:sz w:val="20"/>
          <w:szCs w:val="20"/>
          <w:lang w:val="en-US"/>
        </w:rPr>
        <w:t xml:space="preserve">. </w:t>
      </w:r>
      <w:r w:rsidR="00541EA7">
        <w:rPr>
          <w:i/>
          <w:sz w:val="20"/>
          <w:szCs w:val="20"/>
        </w:rPr>
        <w:t>А</w:t>
      </w:r>
      <w:r w:rsidR="00541EA7" w:rsidRPr="00FD0D41">
        <w:rPr>
          <w:i/>
          <w:sz w:val="20"/>
          <w:szCs w:val="20"/>
          <w:lang w:val="en-US"/>
        </w:rPr>
        <w:t xml:space="preserve">. </w:t>
      </w:r>
      <w:r w:rsidR="00541EA7">
        <w:rPr>
          <w:i/>
          <w:sz w:val="20"/>
          <w:szCs w:val="20"/>
        </w:rPr>
        <w:t>Макаричев</w:t>
      </w:r>
      <w:r w:rsidR="00541EA7" w:rsidRPr="00FD0D41">
        <w:rPr>
          <w:i/>
          <w:sz w:val="20"/>
          <w:szCs w:val="20"/>
          <w:lang w:val="en-US"/>
        </w:rPr>
        <w:t xml:space="preserve"> // </w:t>
      </w:r>
      <w:r w:rsidR="00541EA7">
        <w:rPr>
          <w:i/>
          <w:sz w:val="20"/>
          <w:szCs w:val="20"/>
          <w:lang w:val="uk-UA"/>
        </w:rPr>
        <w:t xml:space="preserve">Вісник ХНУ, Сер. «Математика, прикладна математика і механіка». – 2011. –  № 967, </w:t>
      </w:r>
      <w:r w:rsidR="00541EA7" w:rsidRPr="008875F9">
        <w:rPr>
          <w:i/>
          <w:sz w:val="20"/>
          <w:szCs w:val="20"/>
          <w:lang w:val="uk-UA"/>
        </w:rPr>
        <w:t>вып. 63</w:t>
      </w:r>
      <w:r w:rsidR="00541EA7">
        <w:rPr>
          <w:i/>
          <w:sz w:val="20"/>
          <w:szCs w:val="20"/>
          <w:lang w:val="uk-UA"/>
        </w:rPr>
        <w:t xml:space="preserve">. </w:t>
      </w:r>
      <w:r w:rsidR="00723345">
        <w:rPr>
          <w:i/>
          <w:sz w:val="20"/>
          <w:szCs w:val="20"/>
          <w:lang w:val="uk-UA"/>
        </w:rPr>
        <w:br/>
      </w:r>
      <w:r w:rsidR="00541EA7">
        <w:rPr>
          <w:i/>
          <w:sz w:val="20"/>
          <w:szCs w:val="20"/>
          <w:lang w:val="uk-UA"/>
        </w:rPr>
        <w:t xml:space="preserve">– С. 63-80. </w:t>
      </w:r>
    </w:p>
    <w:p w14:paraId="1BBC978B" w14:textId="77777777" w:rsidR="00541EA7" w:rsidRPr="008875F9" w:rsidRDefault="00541EA7" w:rsidP="000E4D86">
      <w:pPr>
        <w:spacing w:after="0" w:line="240" w:lineRule="auto"/>
        <w:ind w:firstLine="425"/>
        <w:jc w:val="both"/>
        <w:rPr>
          <w:i/>
          <w:sz w:val="20"/>
          <w:szCs w:val="20"/>
          <w:lang w:val="uk-UA"/>
        </w:rPr>
      </w:pPr>
      <w:r w:rsidRPr="00FD0D41">
        <w:rPr>
          <w:i/>
          <w:sz w:val="20"/>
          <w:szCs w:val="20"/>
          <w:lang w:val="uk-UA"/>
        </w:rPr>
        <w:t>1</w:t>
      </w:r>
      <w:r w:rsidR="0041789C">
        <w:rPr>
          <w:i/>
          <w:sz w:val="20"/>
          <w:szCs w:val="20"/>
          <w:lang w:val="uk-UA"/>
        </w:rPr>
        <w:t>0</w:t>
      </w:r>
      <w:r>
        <w:rPr>
          <w:i/>
          <w:sz w:val="20"/>
          <w:szCs w:val="20"/>
          <w:lang w:val="uk-UA"/>
        </w:rPr>
        <w:t xml:space="preserve">. </w:t>
      </w:r>
      <w:r>
        <w:rPr>
          <w:i/>
          <w:sz w:val="20"/>
          <w:szCs w:val="20"/>
          <w:lang w:val="en-US"/>
        </w:rPr>
        <w:t>Brysina</w:t>
      </w:r>
      <w:r w:rsidRPr="008875F9">
        <w:rPr>
          <w:i/>
          <w:sz w:val="20"/>
          <w:szCs w:val="20"/>
          <w:lang w:val="uk-UA"/>
        </w:rPr>
        <w:t xml:space="preserve">, </w:t>
      </w:r>
      <w:r>
        <w:rPr>
          <w:i/>
          <w:sz w:val="20"/>
          <w:szCs w:val="20"/>
          <w:lang w:val="en-US"/>
        </w:rPr>
        <w:t>I</w:t>
      </w:r>
      <w:r w:rsidRPr="008875F9">
        <w:rPr>
          <w:i/>
          <w:sz w:val="20"/>
          <w:szCs w:val="20"/>
          <w:lang w:val="uk-UA"/>
        </w:rPr>
        <w:t xml:space="preserve">. </w:t>
      </w:r>
      <w:r>
        <w:rPr>
          <w:i/>
          <w:sz w:val="20"/>
          <w:szCs w:val="20"/>
          <w:lang w:val="en-US"/>
        </w:rPr>
        <w:t>V</w:t>
      </w:r>
      <w:r w:rsidRPr="008875F9">
        <w:rPr>
          <w:i/>
          <w:sz w:val="20"/>
          <w:szCs w:val="20"/>
          <w:lang w:val="uk-UA"/>
        </w:rPr>
        <w:t xml:space="preserve">. </w:t>
      </w:r>
      <w:r>
        <w:rPr>
          <w:i/>
          <w:sz w:val="20"/>
          <w:szCs w:val="20"/>
          <w:lang w:val="en-US"/>
        </w:rPr>
        <w:t>Atomic</w:t>
      </w:r>
      <w:r w:rsidRPr="00FD0D41">
        <w:rPr>
          <w:i/>
          <w:sz w:val="20"/>
          <w:szCs w:val="20"/>
          <w:lang w:val="uk-UA"/>
        </w:rPr>
        <w:t xml:space="preserve"> </w:t>
      </w:r>
      <w:r>
        <w:rPr>
          <w:i/>
          <w:sz w:val="20"/>
          <w:szCs w:val="20"/>
          <w:lang w:val="en-US"/>
        </w:rPr>
        <w:t>wavelets</w:t>
      </w:r>
      <w:r w:rsidRPr="008875F9">
        <w:rPr>
          <w:i/>
          <w:sz w:val="20"/>
          <w:szCs w:val="20"/>
          <w:lang w:val="uk-UA"/>
        </w:rPr>
        <w:t xml:space="preserve"> [</w:t>
      </w:r>
      <w:r>
        <w:rPr>
          <w:i/>
          <w:sz w:val="20"/>
          <w:szCs w:val="20"/>
          <w:lang w:val="en-US"/>
        </w:rPr>
        <w:t>Text</w:t>
      </w:r>
      <w:r w:rsidRPr="008875F9">
        <w:rPr>
          <w:i/>
          <w:sz w:val="20"/>
          <w:szCs w:val="20"/>
          <w:lang w:val="uk-UA"/>
        </w:rPr>
        <w:t xml:space="preserve">] / </w:t>
      </w:r>
      <w:r w:rsidR="00723345">
        <w:rPr>
          <w:i/>
          <w:sz w:val="20"/>
          <w:szCs w:val="20"/>
          <w:lang w:val="uk-UA"/>
        </w:rPr>
        <w:br/>
      </w:r>
      <w:smartTag w:uri="urn:schemas-microsoft-com:office:smarttags" w:element="place">
        <w:r>
          <w:rPr>
            <w:i/>
            <w:sz w:val="20"/>
            <w:szCs w:val="20"/>
            <w:lang w:val="en-US"/>
          </w:rPr>
          <w:t>I</w:t>
        </w:r>
        <w:r w:rsidRPr="008875F9">
          <w:rPr>
            <w:i/>
            <w:sz w:val="20"/>
            <w:szCs w:val="20"/>
            <w:lang w:val="uk-UA"/>
          </w:rPr>
          <w:t>.</w:t>
        </w:r>
      </w:smartTag>
      <w:r w:rsidRPr="008875F9">
        <w:rPr>
          <w:i/>
          <w:sz w:val="20"/>
          <w:szCs w:val="20"/>
          <w:lang w:val="uk-UA"/>
        </w:rPr>
        <w:t xml:space="preserve"> </w:t>
      </w:r>
      <w:r>
        <w:rPr>
          <w:i/>
          <w:sz w:val="20"/>
          <w:szCs w:val="20"/>
          <w:lang w:val="en-US"/>
        </w:rPr>
        <w:t>V</w:t>
      </w:r>
      <w:r w:rsidRPr="008875F9">
        <w:rPr>
          <w:i/>
          <w:sz w:val="20"/>
          <w:szCs w:val="20"/>
          <w:lang w:val="uk-UA"/>
        </w:rPr>
        <w:t xml:space="preserve">. </w:t>
      </w:r>
      <w:r>
        <w:rPr>
          <w:i/>
          <w:sz w:val="20"/>
          <w:szCs w:val="20"/>
          <w:lang w:val="en-US"/>
        </w:rPr>
        <w:t>Brysina</w:t>
      </w:r>
      <w:r w:rsidRPr="008875F9">
        <w:rPr>
          <w:i/>
          <w:sz w:val="20"/>
          <w:szCs w:val="20"/>
          <w:lang w:val="uk-UA"/>
        </w:rPr>
        <w:t xml:space="preserve">, </w:t>
      </w:r>
      <w:r>
        <w:rPr>
          <w:i/>
          <w:sz w:val="20"/>
          <w:szCs w:val="20"/>
          <w:lang w:val="en-US"/>
        </w:rPr>
        <w:t>V</w:t>
      </w:r>
      <w:r w:rsidRPr="008875F9">
        <w:rPr>
          <w:i/>
          <w:sz w:val="20"/>
          <w:szCs w:val="20"/>
          <w:lang w:val="uk-UA"/>
        </w:rPr>
        <w:t xml:space="preserve">. </w:t>
      </w:r>
      <w:r>
        <w:rPr>
          <w:i/>
          <w:sz w:val="20"/>
          <w:szCs w:val="20"/>
          <w:lang w:val="en-US"/>
        </w:rPr>
        <w:t>A</w:t>
      </w:r>
      <w:r w:rsidRPr="008875F9">
        <w:rPr>
          <w:i/>
          <w:sz w:val="20"/>
          <w:szCs w:val="20"/>
          <w:lang w:val="uk-UA"/>
        </w:rPr>
        <w:t xml:space="preserve">. </w:t>
      </w:r>
      <w:r>
        <w:rPr>
          <w:i/>
          <w:sz w:val="20"/>
          <w:szCs w:val="20"/>
          <w:lang w:val="en-US"/>
        </w:rPr>
        <w:t>Makarichev</w:t>
      </w:r>
      <w:r w:rsidRPr="008875F9">
        <w:rPr>
          <w:i/>
          <w:sz w:val="20"/>
          <w:szCs w:val="20"/>
          <w:lang w:val="uk-UA"/>
        </w:rPr>
        <w:t xml:space="preserve"> // </w:t>
      </w:r>
      <w:r>
        <w:rPr>
          <w:i/>
          <w:sz w:val="20"/>
          <w:szCs w:val="20"/>
          <w:lang w:val="en-US"/>
        </w:rPr>
        <w:t>Radioelectronic</w:t>
      </w:r>
      <w:r w:rsidRPr="00FD0D41">
        <w:rPr>
          <w:i/>
          <w:sz w:val="20"/>
          <w:szCs w:val="20"/>
          <w:lang w:val="uk-UA"/>
        </w:rPr>
        <w:t xml:space="preserve"> </w:t>
      </w:r>
      <w:r>
        <w:rPr>
          <w:i/>
          <w:sz w:val="20"/>
          <w:szCs w:val="20"/>
          <w:lang w:val="en-US"/>
        </w:rPr>
        <w:t>and</w:t>
      </w:r>
      <w:r w:rsidRPr="00FD0D41">
        <w:rPr>
          <w:i/>
          <w:sz w:val="20"/>
          <w:szCs w:val="20"/>
          <w:lang w:val="uk-UA"/>
        </w:rPr>
        <w:t xml:space="preserve"> </w:t>
      </w:r>
      <w:r>
        <w:rPr>
          <w:i/>
          <w:sz w:val="20"/>
          <w:szCs w:val="20"/>
          <w:lang w:val="en-US"/>
        </w:rPr>
        <w:t>Computer</w:t>
      </w:r>
      <w:r w:rsidRPr="00FD0D41">
        <w:rPr>
          <w:i/>
          <w:sz w:val="20"/>
          <w:szCs w:val="20"/>
          <w:lang w:val="uk-UA"/>
        </w:rPr>
        <w:t xml:space="preserve"> </w:t>
      </w:r>
      <w:r>
        <w:rPr>
          <w:i/>
          <w:sz w:val="20"/>
          <w:szCs w:val="20"/>
          <w:lang w:val="en-US"/>
        </w:rPr>
        <w:t>Systems</w:t>
      </w:r>
      <w:r w:rsidRPr="008875F9">
        <w:rPr>
          <w:i/>
          <w:sz w:val="20"/>
          <w:szCs w:val="20"/>
          <w:lang w:val="uk-UA"/>
        </w:rPr>
        <w:t xml:space="preserve">. – 2012. – </w:t>
      </w:r>
      <w:r>
        <w:rPr>
          <w:i/>
          <w:sz w:val="20"/>
          <w:szCs w:val="20"/>
          <w:lang w:val="en-US"/>
        </w:rPr>
        <w:t>Vol</w:t>
      </w:r>
      <w:r w:rsidRPr="008875F9">
        <w:rPr>
          <w:i/>
          <w:sz w:val="20"/>
          <w:szCs w:val="20"/>
          <w:lang w:val="uk-UA"/>
        </w:rPr>
        <w:t xml:space="preserve">. 53, </w:t>
      </w:r>
      <w:r>
        <w:rPr>
          <w:i/>
          <w:sz w:val="20"/>
          <w:szCs w:val="20"/>
          <w:lang w:val="en-US"/>
        </w:rPr>
        <w:t>No</w:t>
      </w:r>
      <w:r w:rsidRPr="008875F9">
        <w:rPr>
          <w:i/>
          <w:sz w:val="20"/>
          <w:szCs w:val="20"/>
          <w:lang w:val="uk-UA"/>
        </w:rPr>
        <w:t xml:space="preserve">. 1. – </w:t>
      </w:r>
      <w:r>
        <w:rPr>
          <w:i/>
          <w:sz w:val="20"/>
          <w:szCs w:val="20"/>
          <w:lang w:val="en-US"/>
        </w:rPr>
        <w:t>P</w:t>
      </w:r>
      <w:r w:rsidRPr="008875F9">
        <w:rPr>
          <w:i/>
          <w:sz w:val="20"/>
          <w:szCs w:val="20"/>
          <w:lang w:val="uk-UA"/>
        </w:rPr>
        <w:t>. 37-45.</w:t>
      </w:r>
    </w:p>
    <w:p w14:paraId="2D0E6286" w14:textId="77777777" w:rsidR="00541EA7" w:rsidRDefault="0041789C" w:rsidP="000E4D86">
      <w:pPr>
        <w:spacing w:after="0" w:line="240" w:lineRule="auto"/>
        <w:ind w:firstLine="425"/>
        <w:jc w:val="both"/>
        <w:rPr>
          <w:i/>
          <w:sz w:val="20"/>
          <w:szCs w:val="20"/>
          <w:lang w:val="en-US"/>
        </w:rPr>
      </w:pPr>
      <w:r w:rsidRPr="00067131">
        <w:rPr>
          <w:i/>
          <w:sz w:val="20"/>
          <w:szCs w:val="20"/>
          <w:lang w:val="en-US"/>
        </w:rPr>
        <w:t>11</w:t>
      </w:r>
      <w:r w:rsidR="00541EA7">
        <w:rPr>
          <w:i/>
          <w:sz w:val="20"/>
          <w:szCs w:val="20"/>
          <w:lang w:val="en-US"/>
        </w:rPr>
        <w:t>. Makarichev, V. A. The function mup</w:t>
      </w:r>
      <w:r w:rsidR="00541EA7">
        <w:rPr>
          <w:i/>
          <w:sz w:val="20"/>
          <w:szCs w:val="20"/>
          <w:vertAlign w:val="subscript"/>
          <w:lang w:val="en-US"/>
        </w:rPr>
        <w:t>s</w:t>
      </w:r>
      <w:r w:rsidR="00541EA7">
        <w:rPr>
          <w:i/>
          <w:sz w:val="20"/>
          <w:szCs w:val="20"/>
          <w:lang w:val="en-US"/>
        </w:rPr>
        <w:t xml:space="preserve">(x) and its applications to the theory of generalized </w:t>
      </w:r>
      <w:smartTag w:uri="urn:schemas-microsoft-com:office:smarttags" w:element="City">
        <w:smartTag w:uri="urn:schemas-microsoft-com:office:smarttags" w:element="place">
          <w:r w:rsidR="00541EA7">
            <w:rPr>
              <w:i/>
              <w:sz w:val="20"/>
              <w:szCs w:val="20"/>
              <w:lang w:val="en-US"/>
            </w:rPr>
            <w:t>Taylor</w:t>
          </w:r>
        </w:smartTag>
      </w:smartTag>
      <w:r w:rsidR="00541EA7">
        <w:rPr>
          <w:i/>
          <w:sz w:val="20"/>
          <w:szCs w:val="20"/>
          <w:lang w:val="en-US"/>
        </w:rPr>
        <w:t xml:space="preserve"> series, approximation theory and wavelet theory [Text] / </w:t>
      </w:r>
      <w:r w:rsidR="00723345">
        <w:rPr>
          <w:i/>
          <w:sz w:val="20"/>
          <w:szCs w:val="20"/>
          <w:lang w:val="en-US"/>
        </w:rPr>
        <w:br/>
      </w:r>
      <w:r w:rsidR="00541EA7">
        <w:rPr>
          <w:i/>
          <w:sz w:val="20"/>
          <w:szCs w:val="20"/>
          <w:lang w:val="en-US"/>
        </w:rPr>
        <w:t>V. A. Makarichev // Contemporary problems of mathematics, mechanics and computing sciences: collection of papers / V. A. Makarichev</w:t>
      </w:r>
      <w:r w:rsidR="00723345">
        <w:rPr>
          <w:i/>
          <w:sz w:val="20"/>
          <w:szCs w:val="20"/>
          <w:lang w:val="en-US"/>
        </w:rPr>
        <w:t xml:space="preserve"> </w:t>
      </w:r>
      <w:r w:rsidR="00541EA7">
        <w:rPr>
          <w:i/>
          <w:sz w:val="20"/>
          <w:szCs w:val="20"/>
          <w:lang w:val="en-US"/>
        </w:rPr>
        <w:t>; editors: N. N. Kizilova,   G. N. Zholtkevych. – Kharkiv</w:t>
      </w:r>
      <w:r w:rsidR="00723345">
        <w:rPr>
          <w:i/>
          <w:sz w:val="20"/>
          <w:szCs w:val="20"/>
          <w:lang w:val="en-US"/>
        </w:rPr>
        <w:t xml:space="preserve"> </w:t>
      </w:r>
      <w:r w:rsidR="00541EA7">
        <w:rPr>
          <w:i/>
          <w:sz w:val="20"/>
          <w:szCs w:val="20"/>
          <w:lang w:val="en-US"/>
        </w:rPr>
        <w:t xml:space="preserve">: Apostrophe, 2011. </w:t>
      </w:r>
      <w:r w:rsidR="00723345">
        <w:rPr>
          <w:i/>
          <w:sz w:val="20"/>
          <w:szCs w:val="20"/>
          <w:lang w:val="en-US"/>
        </w:rPr>
        <w:br/>
      </w:r>
      <w:r w:rsidR="00541EA7">
        <w:rPr>
          <w:i/>
          <w:sz w:val="20"/>
          <w:szCs w:val="20"/>
          <w:lang w:val="en-US"/>
        </w:rPr>
        <w:t>– P. 279-287.</w:t>
      </w:r>
    </w:p>
    <w:p w14:paraId="1BE67CE8" w14:textId="2B7C3354" w:rsidR="00B1066F" w:rsidRPr="00117181" w:rsidRDefault="0041789C" w:rsidP="000E4D86">
      <w:pPr>
        <w:spacing w:after="0" w:line="240" w:lineRule="auto"/>
        <w:ind w:firstLine="425"/>
        <w:jc w:val="both"/>
        <w:rPr>
          <w:i/>
          <w:spacing w:val="-2"/>
          <w:sz w:val="20"/>
          <w:szCs w:val="20"/>
          <w:lang w:val="en-US"/>
        </w:rPr>
      </w:pPr>
      <w:r w:rsidRPr="00117181">
        <w:rPr>
          <w:i/>
          <w:spacing w:val="-2"/>
          <w:sz w:val="20"/>
          <w:szCs w:val="20"/>
          <w:lang w:val="en-US"/>
        </w:rPr>
        <w:t>12</w:t>
      </w:r>
      <w:r w:rsidR="00B1066F" w:rsidRPr="00117181">
        <w:rPr>
          <w:i/>
          <w:spacing w:val="-2"/>
          <w:sz w:val="20"/>
          <w:szCs w:val="20"/>
          <w:lang w:val="en-US"/>
        </w:rPr>
        <w:t xml:space="preserve">. </w:t>
      </w:r>
      <w:r w:rsidR="00B05A46" w:rsidRPr="00117181">
        <w:rPr>
          <w:i/>
          <w:spacing w:val="-2"/>
          <w:sz w:val="20"/>
          <w:szCs w:val="20"/>
          <w:lang w:val="en-US"/>
        </w:rPr>
        <w:t xml:space="preserve">Kuan-Ching Li (eds.). Big data management and processing [Text] / </w:t>
      </w:r>
      <w:proofErr w:type="spellStart"/>
      <w:r w:rsidR="00B05A46" w:rsidRPr="00117181">
        <w:rPr>
          <w:i/>
          <w:spacing w:val="-2"/>
          <w:sz w:val="20"/>
          <w:szCs w:val="20"/>
          <w:lang w:val="en-US"/>
        </w:rPr>
        <w:t>Kuan</w:t>
      </w:r>
      <w:proofErr w:type="spellEnd"/>
      <w:r w:rsidR="00B05A46" w:rsidRPr="00117181">
        <w:rPr>
          <w:i/>
          <w:spacing w:val="-2"/>
          <w:sz w:val="20"/>
          <w:szCs w:val="20"/>
          <w:lang w:val="en-US"/>
        </w:rPr>
        <w:t xml:space="preserve">-Ching Li, Hai Jiang, </w:t>
      </w:r>
      <w:r w:rsidR="00117181">
        <w:rPr>
          <w:i/>
          <w:spacing w:val="-2"/>
          <w:sz w:val="20"/>
          <w:szCs w:val="20"/>
          <w:lang w:val="en-US"/>
        </w:rPr>
        <w:br/>
      </w:r>
      <w:proofErr w:type="spellStart"/>
      <w:r w:rsidR="00B05A46" w:rsidRPr="00117181">
        <w:rPr>
          <w:i/>
          <w:spacing w:val="-2"/>
          <w:sz w:val="20"/>
          <w:szCs w:val="20"/>
          <w:lang w:val="en-US"/>
        </w:rPr>
        <w:t>A.Y</w:t>
      </w:r>
      <w:proofErr w:type="spellEnd"/>
      <w:r w:rsidR="00B05A46" w:rsidRPr="00117181">
        <w:rPr>
          <w:i/>
          <w:spacing w:val="-2"/>
          <w:sz w:val="20"/>
          <w:szCs w:val="20"/>
          <w:lang w:val="en-US"/>
        </w:rPr>
        <w:t>. Zomaya (eds.). – Chapman and Hall / CRC, 2017. – 487 p.</w:t>
      </w:r>
    </w:p>
    <w:p w14:paraId="74529C08" w14:textId="77777777" w:rsidR="00603E96" w:rsidRDefault="0041789C" w:rsidP="000E4D86">
      <w:pPr>
        <w:spacing w:after="0" w:line="240" w:lineRule="auto"/>
        <w:ind w:firstLine="425"/>
        <w:jc w:val="both"/>
        <w:rPr>
          <w:i/>
          <w:sz w:val="20"/>
          <w:szCs w:val="20"/>
          <w:lang w:val="en-US"/>
        </w:rPr>
      </w:pPr>
      <w:r w:rsidRPr="00067131">
        <w:rPr>
          <w:i/>
          <w:sz w:val="20"/>
          <w:szCs w:val="20"/>
          <w:lang w:val="en-US"/>
        </w:rPr>
        <w:t>13</w:t>
      </w:r>
      <w:r w:rsidR="00603E96">
        <w:rPr>
          <w:i/>
          <w:sz w:val="20"/>
          <w:szCs w:val="20"/>
          <w:lang w:val="en-US"/>
        </w:rPr>
        <w:t xml:space="preserve">. </w:t>
      </w:r>
      <w:r w:rsidR="00990055">
        <w:rPr>
          <w:i/>
          <w:sz w:val="20"/>
          <w:szCs w:val="20"/>
          <w:lang w:val="en-US"/>
        </w:rPr>
        <w:t>Gonzalez, R.</w:t>
      </w:r>
      <w:r w:rsidR="00723345">
        <w:rPr>
          <w:i/>
          <w:sz w:val="20"/>
          <w:szCs w:val="20"/>
          <w:lang w:val="en-US"/>
        </w:rPr>
        <w:t xml:space="preserve"> </w:t>
      </w:r>
      <w:r w:rsidR="00990055">
        <w:rPr>
          <w:i/>
          <w:sz w:val="20"/>
          <w:szCs w:val="20"/>
          <w:lang w:val="en-US"/>
        </w:rPr>
        <w:t>C. Digital image processing [Text] / R. C. Gonzalez, R. E. Woods. – Prentice Hall, 2008. – 977 p.</w:t>
      </w:r>
    </w:p>
    <w:p w14:paraId="2038D140" w14:textId="77777777" w:rsidR="00E412AF" w:rsidRDefault="0041789C" w:rsidP="000E4D86">
      <w:pPr>
        <w:spacing w:after="0" w:line="240" w:lineRule="auto"/>
        <w:ind w:firstLine="425"/>
        <w:jc w:val="both"/>
        <w:rPr>
          <w:i/>
          <w:sz w:val="20"/>
          <w:szCs w:val="20"/>
          <w:lang w:val="en-US"/>
        </w:rPr>
      </w:pPr>
      <w:r w:rsidRPr="00067131">
        <w:rPr>
          <w:i/>
          <w:sz w:val="20"/>
          <w:szCs w:val="20"/>
          <w:lang w:val="en-US"/>
        </w:rPr>
        <w:t>14</w:t>
      </w:r>
      <w:r w:rsidR="00E412AF">
        <w:rPr>
          <w:i/>
          <w:sz w:val="20"/>
          <w:szCs w:val="20"/>
          <w:lang w:val="en-US"/>
        </w:rPr>
        <w:t>. Salomon, D. Handbook of data compression [Text] / D. Salomon, G. Motta, D. Bryant. – Springer, 2010. – 1370 p.</w:t>
      </w:r>
    </w:p>
    <w:p w14:paraId="3EC03EEB" w14:textId="77777777" w:rsidR="002C76D0" w:rsidRPr="003B444B" w:rsidRDefault="0041789C" w:rsidP="000E4D86">
      <w:pPr>
        <w:spacing w:after="0" w:line="240" w:lineRule="auto"/>
        <w:ind w:firstLine="425"/>
        <w:jc w:val="both"/>
        <w:rPr>
          <w:i/>
          <w:sz w:val="20"/>
          <w:szCs w:val="20"/>
          <w:lang w:val="en-US"/>
        </w:rPr>
      </w:pPr>
      <w:r w:rsidRPr="00067131">
        <w:rPr>
          <w:i/>
          <w:sz w:val="20"/>
          <w:szCs w:val="20"/>
          <w:lang w:val="en-US"/>
        </w:rPr>
        <w:t>15</w:t>
      </w:r>
      <w:r w:rsidR="00F469C2">
        <w:rPr>
          <w:i/>
          <w:sz w:val="20"/>
          <w:szCs w:val="20"/>
          <w:lang w:val="en-US"/>
        </w:rPr>
        <w:t xml:space="preserve">. </w:t>
      </w:r>
      <w:r w:rsidR="00C70C8B">
        <w:rPr>
          <w:i/>
          <w:sz w:val="20"/>
          <w:szCs w:val="20"/>
          <w:lang w:val="en-US"/>
        </w:rPr>
        <w:t>Tsay, R.</w:t>
      </w:r>
      <w:r w:rsidR="00723345">
        <w:rPr>
          <w:i/>
          <w:sz w:val="20"/>
          <w:szCs w:val="20"/>
          <w:lang w:val="en-US"/>
        </w:rPr>
        <w:t xml:space="preserve"> </w:t>
      </w:r>
      <w:r w:rsidR="00C70C8B">
        <w:rPr>
          <w:i/>
          <w:sz w:val="20"/>
          <w:szCs w:val="20"/>
          <w:lang w:val="en-US"/>
        </w:rPr>
        <w:t>S. Analysis of financial time series [Text] / R.</w:t>
      </w:r>
      <w:r w:rsidR="00723345">
        <w:rPr>
          <w:i/>
          <w:sz w:val="20"/>
          <w:szCs w:val="20"/>
          <w:lang w:val="en-US"/>
        </w:rPr>
        <w:t xml:space="preserve"> </w:t>
      </w:r>
      <w:r w:rsidR="00C70C8B">
        <w:rPr>
          <w:i/>
          <w:sz w:val="20"/>
          <w:szCs w:val="20"/>
          <w:lang w:val="en-US"/>
        </w:rPr>
        <w:t xml:space="preserve">S. Tsay. – </w:t>
      </w:r>
      <w:r w:rsidR="00A50352">
        <w:rPr>
          <w:i/>
          <w:sz w:val="20"/>
          <w:szCs w:val="20"/>
          <w:lang w:val="en-US"/>
        </w:rPr>
        <w:t xml:space="preserve">John Wiley and Sons, 2010. </w:t>
      </w:r>
      <w:r w:rsidR="00723345">
        <w:rPr>
          <w:i/>
          <w:sz w:val="20"/>
          <w:szCs w:val="20"/>
          <w:lang w:val="en-US"/>
        </w:rPr>
        <w:br/>
      </w:r>
      <w:r w:rsidR="00A50352">
        <w:rPr>
          <w:i/>
          <w:sz w:val="20"/>
          <w:szCs w:val="20"/>
          <w:lang w:val="en-US"/>
        </w:rPr>
        <w:t>– 714 p.</w:t>
      </w:r>
      <w:r w:rsidR="00C70C8B">
        <w:rPr>
          <w:i/>
          <w:sz w:val="20"/>
          <w:szCs w:val="20"/>
          <w:lang w:val="en-US"/>
        </w:rPr>
        <w:t xml:space="preserve"> </w:t>
      </w:r>
    </w:p>
    <w:p w14:paraId="703A9FD3" w14:textId="77777777" w:rsidR="00FB74D3" w:rsidRDefault="0041789C" w:rsidP="000E4D86">
      <w:pPr>
        <w:spacing w:after="0" w:line="240" w:lineRule="auto"/>
        <w:ind w:firstLine="425"/>
        <w:jc w:val="both"/>
        <w:rPr>
          <w:i/>
          <w:sz w:val="20"/>
          <w:szCs w:val="20"/>
          <w:lang w:val="en-US"/>
        </w:rPr>
      </w:pPr>
      <w:r w:rsidRPr="00067131">
        <w:rPr>
          <w:i/>
          <w:sz w:val="20"/>
          <w:szCs w:val="20"/>
          <w:lang w:val="en-US"/>
        </w:rPr>
        <w:t>16</w:t>
      </w:r>
      <w:r w:rsidR="0034650F">
        <w:rPr>
          <w:i/>
          <w:sz w:val="20"/>
          <w:szCs w:val="20"/>
          <w:lang w:val="en-US"/>
        </w:rPr>
        <w:t xml:space="preserve">. </w:t>
      </w:r>
      <w:r w:rsidR="00E620A1">
        <w:rPr>
          <w:i/>
          <w:sz w:val="20"/>
          <w:szCs w:val="20"/>
          <w:lang w:val="en-US"/>
        </w:rPr>
        <w:t>Makarichev, V. O. Application of atomic functions to lossy image compression [Text] / V. O. Makarichev // Theoretical and applied aspects of cybernetics. Proceedings of the 5</w:t>
      </w:r>
      <w:r w:rsidR="00E620A1" w:rsidRPr="00E620A1">
        <w:rPr>
          <w:i/>
          <w:sz w:val="20"/>
          <w:szCs w:val="20"/>
          <w:vertAlign w:val="superscript"/>
          <w:lang w:val="en-US"/>
        </w:rPr>
        <w:t>th</w:t>
      </w:r>
      <w:r w:rsidR="00E620A1">
        <w:rPr>
          <w:i/>
          <w:sz w:val="20"/>
          <w:szCs w:val="20"/>
          <w:lang w:val="en-US"/>
        </w:rPr>
        <w:t xml:space="preserve"> International scientific conference of students and young scientists. – Kyiv</w:t>
      </w:r>
      <w:r w:rsidR="00723345">
        <w:rPr>
          <w:i/>
          <w:sz w:val="20"/>
          <w:szCs w:val="20"/>
          <w:lang w:val="en-US"/>
        </w:rPr>
        <w:t xml:space="preserve"> </w:t>
      </w:r>
      <w:r w:rsidR="00E620A1">
        <w:rPr>
          <w:i/>
          <w:sz w:val="20"/>
          <w:szCs w:val="20"/>
          <w:lang w:val="en-US"/>
        </w:rPr>
        <w:t>: Bukrek, 2015. – P. 166-175.</w:t>
      </w:r>
    </w:p>
    <w:p w14:paraId="1412556B" w14:textId="77777777" w:rsidR="00CF49F2" w:rsidRPr="008875F9" w:rsidRDefault="00CF49F2" w:rsidP="000E4D86">
      <w:pPr>
        <w:spacing w:after="0" w:line="240" w:lineRule="auto"/>
        <w:ind w:firstLine="425"/>
        <w:jc w:val="both"/>
        <w:rPr>
          <w:i/>
          <w:sz w:val="14"/>
          <w:szCs w:val="20"/>
          <w:lang w:val="en-US"/>
        </w:rPr>
      </w:pPr>
    </w:p>
    <w:p w14:paraId="1E63B5C7" w14:textId="77777777" w:rsidR="00690D44" w:rsidRPr="00DE0989" w:rsidRDefault="00690D44" w:rsidP="000E4D86">
      <w:pPr>
        <w:spacing w:after="0" w:line="240" w:lineRule="auto"/>
        <w:jc w:val="center"/>
        <w:rPr>
          <w:i/>
          <w:sz w:val="24"/>
          <w:szCs w:val="24"/>
          <w:lang w:val="en-US"/>
        </w:rPr>
      </w:pPr>
      <w:r w:rsidRPr="00716A81">
        <w:rPr>
          <w:b/>
          <w:sz w:val="24"/>
          <w:szCs w:val="24"/>
          <w:lang w:val="en-US"/>
        </w:rPr>
        <w:t>References</w:t>
      </w:r>
      <w:r w:rsidR="00702ACE">
        <w:rPr>
          <w:b/>
          <w:sz w:val="24"/>
          <w:szCs w:val="24"/>
          <w:lang w:val="en-US"/>
        </w:rPr>
        <w:t xml:space="preserve"> (BSI)</w:t>
      </w:r>
    </w:p>
    <w:p w14:paraId="724146D7" w14:textId="77777777" w:rsidR="00690D44" w:rsidRPr="00DE0989" w:rsidRDefault="00690D44" w:rsidP="000E4D86">
      <w:pPr>
        <w:spacing w:after="0" w:line="240" w:lineRule="auto"/>
        <w:ind w:firstLine="425"/>
        <w:jc w:val="both"/>
        <w:rPr>
          <w:i/>
          <w:sz w:val="14"/>
          <w:szCs w:val="20"/>
          <w:lang w:val="en-US"/>
        </w:rPr>
      </w:pPr>
    </w:p>
    <w:p w14:paraId="4D47A51C" w14:textId="77777777" w:rsidR="003C5CD3" w:rsidRDefault="00972C74" w:rsidP="000E4D86">
      <w:pPr>
        <w:spacing w:after="0" w:line="240" w:lineRule="auto"/>
        <w:ind w:firstLine="425"/>
        <w:jc w:val="both"/>
        <w:rPr>
          <w:sz w:val="20"/>
          <w:szCs w:val="20"/>
          <w:lang w:val="en-US"/>
        </w:rPr>
      </w:pPr>
      <w:r w:rsidRPr="008875F9">
        <w:rPr>
          <w:sz w:val="20"/>
          <w:szCs w:val="20"/>
          <w:lang w:val="en-US"/>
        </w:rPr>
        <w:t xml:space="preserve">1. </w:t>
      </w:r>
      <w:r w:rsidR="003C5CD3" w:rsidRPr="006E1683">
        <w:rPr>
          <w:sz w:val="20"/>
          <w:szCs w:val="20"/>
          <w:lang w:val="en-US"/>
        </w:rPr>
        <w:t>Rvachev, V.</w:t>
      </w:r>
      <w:r w:rsidR="00723345">
        <w:rPr>
          <w:sz w:val="20"/>
          <w:szCs w:val="20"/>
          <w:lang w:val="en-US"/>
        </w:rPr>
        <w:t xml:space="preserve"> </w:t>
      </w:r>
      <w:r w:rsidR="003C5CD3" w:rsidRPr="006E1683">
        <w:rPr>
          <w:sz w:val="20"/>
          <w:szCs w:val="20"/>
          <w:lang w:val="en-US"/>
        </w:rPr>
        <w:t>L.</w:t>
      </w:r>
      <w:r w:rsidR="003C5CD3">
        <w:rPr>
          <w:sz w:val="20"/>
          <w:szCs w:val="20"/>
          <w:lang w:val="en-US"/>
        </w:rPr>
        <w:t xml:space="preserve">, Rvachev, V. A. </w:t>
      </w:r>
      <w:r w:rsidR="003C5CD3" w:rsidRPr="006E1683">
        <w:rPr>
          <w:i/>
          <w:sz w:val="20"/>
          <w:szCs w:val="20"/>
          <w:lang w:val="en-US"/>
        </w:rPr>
        <w:t>Neklassicheskie</w:t>
      </w:r>
      <w:r w:rsidR="003C5CD3">
        <w:rPr>
          <w:i/>
          <w:sz w:val="20"/>
          <w:szCs w:val="20"/>
          <w:lang w:val="en-US"/>
        </w:rPr>
        <w:t xml:space="preserve"> </w:t>
      </w:r>
      <w:r w:rsidR="003C5CD3" w:rsidRPr="006E1683">
        <w:rPr>
          <w:i/>
          <w:sz w:val="20"/>
          <w:szCs w:val="20"/>
          <w:lang w:val="en-US"/>
        </w:rPr>
        <w:t>metody</w:t>
      </w:r>
      <w:r w:rsidR="003C5CD3">
        <w:rPr>
          <w:i/>
          <w:sz w:val="20"/>
          <w:szCs w:val="20"/>
          <w:lang w:val="en-US"/>
        </w:rPr>
        <w:t xml:space="preserve"> </w:t>
      </w:r>
      <w:r w:rsidR="003C5CD3" w:rsidRPr="006E1683">
        <w:rPr>
          <w:i/>
          <w:sz w:val="20"/>
          <w:szCs w:val="20"/>
          <w:lang w:val="en-US"/>
        </w:rPr>
        <w:t>teorii</w:t>
      </w:r>
      <w:r w:rsidR="003C5CD3">
        <w:rPr>
          <w:i/>
          <w:sz w:val="20"/>
          <w:szCs w:val="20"/>
          <w:lang w:val="en-US"/>
        </w:rPr>
        <w:t xml:space="preserve"> </w:t>
      </w:r>
      <w:r w:rsidR="003C5CD3" w:rsidRPr="006E1683">
        <w:rPr>
          <w:i/>
          <w:sz w:val="20"/>
          <w:szCs w:val="20"/>
          <w:lang w:val="en-US"/>
        </w:rPr>
        <w:t>priblizhenii v kraevykh</w:t>
      </w:r>
      <w:r w:rsidR="003C5CD3">
        <w:rPr>
          <w:i/>
          <w:sz w:val="20"/>
          <w:szCs w:val="20"/>
          <w:lang w:val="en-US"/>
        </w:rPr>
        <w:t xml:space="preserve"> </w:t>
      </w:r>
      <w:r w:rsidR="003C5CD3" w:rsidRPr="006E1683">
        <w:rPr>
          <w:i/>
          <w:sz w:val="20"/>
          <w:szCs w:val="20"/>
          <w:lang w:val="en-US"/>
        </w:rPr>
        <w:t>zadachakh</w:t>
      </w:r>
      <w:r w:rsidR="003C5CD3">
        <w:rPr>
          <w:sz w:val="20"/>
          <w:szCs w:val="20"/>
          <w:lang w:val="en-US"/>
        </w:rPr>
        <w:t xml:space="preserve"> [Nonclassical methods of approximation theory in boundary value problems</w:t>
      </w:r>
      <w:r w:rsidR="003C5CD3" w:rsidRPr="006E1683">
        <w:rPr>
          <w:sz w:val="20"/>
          <w:szCs w:val="20"/>
          <w:lang w:val="en-US"/>
        </w:rPr>
        <w:t>]</w:t>
      </w:r>
      <w:r w:rsidR="003C5CD3">
        <w:rPr>
          <w:sz w:val="20"/>
          <w:szCs w:val="20"/>
          <w:lang w:val="en-US"/>
        </w:rPr>
        <w:t xml:space="preserve">. </w:t>
      </w:r>
      <w:r w:rsidR="003C5CD3" w:rsidRPr="006E1683">
        <w:rPr>
          <w:sz w:val="20"/>
          <w:szCs w:val="20"/>
          <w:lang w:val="en-US"/>
        </w:rPr>
        <w:t>K</w:t>
      </w:r>
      <w:r w:rsidR="003C5CD3">
        <w:rPr>
          <w:sz w:val="20"/>
          <w:szCs w:val="20"/>
          <w:lang w:val="en-US"/>
        </w:rPr>
        <w:t>yiv, “</w:t>
      </w:r>
      <w:r w:rsidR="003C5CD3" w:rsidRPr="006E1683">
        <w:rPr>
          <w:sz w:val="20"/>
          <w:szCs w:val="20"/>
          <w:lang w:val="en-US"/>
        </w:rPr>
        <w:t>Naukova</w:t>
      </w:r>
      <w:r w:rsidR="003C5CD3">
        <w:rPr>
          <w:sz w:val="20"/>
          <w:szCs w:val="20"/>
          <w:lang w:val="en-US"/>
        </w:rPr>
        <w:t xml:space="preserve"> </w:t>
      </w:r>
      <w:r w:rsidR="003C5CD3" w:rsidRPr="006E1683">
        <w:rPr>
          <w:sz w:val="20"/>
          <w:szCs w:val="20"/>
          <w:lang w:val="en-US"/>
        </w:rPr>
        <w:t>dumka</w:t>
      </w:r>
      <w:r w:rsidR="003C5CD3">
        <w:rPr>
          <w:sz w:val="20"/>
          <w:szCs w:val="20"/>
          <w:lang w:val="en-US"/>
        </w:rPr>
        <w:t>” Publ.</w:t>
      </w:r>
      <w:r w:rsidR="003C5CD3" w:rsidRPr="00751529">
        <w:rPr>
          <w:sz w:val="20"/>
          <w:szCs w:val="20"/>
          <w:lang w:val="en-US"/>
        </w:rPr>
        <w:t>, 1979.</w:t>
      </w:r>
      <w:r w:rsidR="003C5CD3">
        <w:rPr>
          <w:sz w:val="20"/>
          <w:szCs w:val="20"/>
          <w:lang w:val="en-US"/>
        </w:rPr>
        <w:t xml:space="preserve"> </w:t>
      </w:r>
      <w:r w:rsidR="003C5CD3" w:rsidRPr="00751529">
        <w:rPr>
          <w:sz w:val="20"/>
          <w:szCs w:val="20"/>
          <w:lang w:val="en-US"/>
        </w:rPr>
        <w:t xml:space="preserve">196 </w:t>
      </w:r>
      <w:r w:rsidR="003C5CD3">
        <w:rPr>
          <w:sz w:val="20"/>
          <w:szCs w:val="20"/>
          <w:lang w:val="en-US"/>
        </w:rPr>
        <w:t>p</w:t>
      </w:r>
      <w:r w:rsidR="003C5CD3" w:rsidRPr="00751529">
        <w:rPr>
          <w:sz w:val="20"/>
          <w:szCs w:val="20"/>
          <w:lang w:val="en-US"/>
        </w:rPr>
        <w:t>.</w:t>
      </w:r>
    </w:p>
    <w:p w14:paraId="5095F884" w14:textId="77777777" w:rsidR="00DC5146" w:rsidRDefault="00DC5146" w:rsidP="000E4D86">
      <w:pPr>
        <w:spacing w:after="0" w:line="240" w:lineRule="auto"/>
        <w:ind w:firstLine="425"/>
        <w:jc w:val="both"/>
        <w:rPr>
          <w:sz w:val="20"/>
          <w:szCs w:val="20"/>
          <w:lang w:val="en-US"/>
        </w:rPr>
      </w:pPr>
      <w:r>
        <w:rPr>
          <w:sz w:val="20"/>
          <w:szCs w:val="20"/>
          <w:lang w:val="en-US"/>
        </w:rPr>
        <w:t xml:space="preserve">2. </w:t>
      </w:r>
      <w:r w:rsidRPr="008875F9">
        <w:rPr>
          <w:sz w:val="20"/>
          <w:szCs w:val="20"/>
          <w:lang w:val="en-US"/>
        </w:rPr>
        <w:t>Rvachev, V. A. Compactly supported solutions of functional-differential equations and their applications</w:t>
      </w:r>
      <w:r>
        <w:rPr>
          <w:sz w:val="20"/>
          <w:szCs w:val="20"/>
          <w:lang w:val="en-US"/>
        </w:rPr>
        <w:t xml:space="preserve">. </w:t>
      </w:r>
      <w:r w:rsidRPr="00751529">
        <w:rPr>
          <w:i/>
          <w:sz w:val="20"/>
          <w:szCs w:val="20"/>
          <w:lang w:val="en-US"/>
        </w:rPr>
        <w:t>Russian</w:t>
      </w:r>
      <w:r>
        <w:rPr>
          <w:i/>
          <w:sz w:val="20"/>
          <w:szCs w:val="20"/>
          <w:lang w:val="en-US"/>
        </w:rPr>
        <w:t xml:space="preserve"> </w:t>
      </w:r>
      <w:r w:rsidRPr="00751529">
        <w:rPr>
          <w:i/>
          <w:sz w:val="20"/>
          <w:szCs w:val="20"/>
          <w:lang w:val="en-US"/>
        </w:rPr>
        <w:t>Math</w:t>
      </w:r>
      <w:r w:rsidRPr="002C76D0">
        <w:rPr>
          <w:i/>
          <w:sz w:val="20"/>
          <w:szCs w:val="20"/>
          <w:lang w:val="en-US"/>
        </w:rPr>
        <w:t>.</w:t>
      </w:r>
      <w:r>
        <w:rPr>
          <w:i/>
          <w:sz w:val="20"/>
          <w:szCs w:val="20"/>
          <w:lang w:val="en-US"/>
        </w:rPr>
        <w:t xml:space="preserve"> </w:t>
      </w:r>
      <w:r w:rsidRPr="00751529">
        <w:rPr>
          <w:i/>
          <w:sz w:val="20"/>
          <w:szCs w:val="20"/>
          <w:lang w:val="en-US"/>
        </w:rPr>
        <w:t>Surveys</w:t>
      </w:r>
      <w:r w:rsidRPr="002C76D0">
        <w:rPr>
          <w:sz w:val="20"/>
          <w:szCs w:val="20"/>
          <w:lang w:val="en-US"/>
        </w:rPr>
        <w:t xml:space="preserve">, 1990, </w:t>
      </w:r>
      <w:r>
        <w:rPr>
          <w:sz w:val="20"/>
          <w:szCs w:val="20"/>
          <w:lang w:val="en-US"/>
        </w:rPr>
        <w:t>v</w:t>
      </w:r>
      <w:r w:rsidRPr="008875F9">
        <w:rPr>
          <w:sz w:val="20"/>
          <w:szCs w:val="20"/>
          <w:lang w:val="en-US"/>
        </w:rPr>
        <w:t>ol</w:t>
      </w:r>
      <w:r w:rsidRPr="002C76D0">
        <w:rPr>
          <w:sz w:val="20"/>
          <w:szCs w:val="20"/>
          <w:lang w:val="en-US"/>
        </w:rPr>
        <w:t xml:space="preserve">. 45, </w:t>
      </w:r>
      <w:r>
        <w:rPr>
          <w:sz w:val="20"/>
          <w:szCs w:val="20"/>
          <w:lang w:val="en-US"/>
        </w:rPr>
        <w:t>n</w:t>
      </w:r>
      <w:r w:rsidRPr="008875F9">
        <w:rPr>
          <w:sz w:val="20"/>
          <w:szCs w:val="20"/>
          <w:lang w:val="en-US"/>
        </w:rPr>
        <w:t>o</w:t>
      </w:r>
      <w:r w:rsidRPr="002C76D0">
        <w:rPr>
          <w:sz w:val="20"/>
          <w:szCs w:val="20"/>
          <w:lang w:val="en-US"/>
        </w:rPr>
        <w:t>. 1,</w:t>
      </w:r>
      <w:r w:rsidR="00AE473A">
        <w:rPr>
          <w:sz w:val="20"/>
          <w:szCs w:val="20"/>
          <w:lang w:val="en-US"/>
        </w:rPr>
        <w:t xml:space="preserve"> </w:t>
      </w:r>
      <w:r>
        <w:rPr>
          <w:sz w:val="20"/>
          <w:szCs w:val="20"/>
          <w:lang w:val="en-US"/>
        </w:rPr>
        <w:t>pp</w:t>
      </w:r>
      <w:r w:rsidRPr="002C76D0">
        <w:rPr>
          <w:sz w:val="20"/>
          <w:szCs w:val="20"/>
          <w:lang w:val="en-US"/>
        </w:rPr>
        <w:t>. 87</w:t>
      </w:r>
      <w:r w:rsidR="00723345">
        <w:rPr>
          <w:sz w:val="20"/>
          <w:szCs w:val="20"/>
          <w:lang w:val="en-US"/>
        </w:rPr>
        <w:t>-</w:t>
      </w:r>
      <w:r w:rsidRPr="002C76D0">
        <w:rPr>
          <w:sz w:val="20"/>
          <w:szCs w:val="20"/>
          <w:lang w:val="en-US"/>
        </w:rPr>
        <w:t>120.</w:t>
      </w:r>
    </w:p>
    <w:p w14:paraId="246BB586" w14:textId="77777777" w:rsidR="00DC5146" w:rsidRDefault="00DC5146" w:rsidP="000E4D86">
      <w:pPr>
        <w:spacing w:after="0" w:line="240" w:lineRule="auto"/>
        <w:ind w:firstLine="425"/>
        <w:jc w:val="both"/>
        <w:rPr>
          <w:sz w:val="20"/>
          <w:szCs w:val="20"/>
          <w:lang w:val="en-US"/>
        </w:rPr>
      </w:pPr>
      <w:r>
        <w:rPr>
          <w:sz w:val="20"/>
          <w:szCs w:val="20"/>
          <w:lang w:val="en-US"/>
        </w:rPr>
        <w:t xml:space="preserve">3. </w:t>
      </w:r>
      <w:r w:rsidRPr="008875F9">
        <w:rPr>
          <w:sz w:val="20"/>
          <w:szCs w:val="20"/>
          <w:lang w:val="en-US"/>
        </w:rPr>
        <w:t>Rvachev, V.</w:t>
      </w:r>
      <w:r w:rsidR="00723345">
        <w:rPr>
          <w:sz w:val="20"/>
          <w:szCs w:val="20"/>
          <w:lang w:val="en-US"/>
        </w:rPr>
        <w:t xml:space="preserve"> </w:t>
      </w:r>
      <w:r w:rsidRPr="008875F9">
        <w:rPr>
          <w:sz w:val="20"/>
          <w:szCs w:val="20"/>
          <w:lang w:val="en-US"/>
        </w:rPr>
        <w:t>A. On approximation by means of the function up(x)</w:t>
      </w:r>
      <w:r>
        <w:rPr>
          <w:sz w:val="20"/>
          <w:szCs w:val="20"/>
          <w:lang w:val="en-US"/>
        </w:rPr>
        <w:t>.</w:t>
      </w:r>
      <w:r w:rsidR="00A406D6">
        <w:rPr>
          <w:sz w:val="20"/>
          <w:szCs w:val="20"/>
          <w:lang w:val="en-US"/>
        </w:rPr>
        <w:t xml:space="preserve"> </w:t>
      </w:r>
      <w:r w:rsidRPr="00751529">
        <w:rPr>
          <w:i/>
          <w:sz w:val="20"/>
          <w:szCs w:val="20"/>
          <w:lang w:val="en-US"/>
        </w:rPr>
        <w:t>Sov.</w:t>
      </w:r>
      <w:r w:rsidR="00A406D6">
        <w:rPr>
          <w:i/>
          <w:sz w:val="20"/>
          <w:szCs w:val="20"/>
          <w:lang w:val="en-US"/>
        </w:rPr>
        <w:t xml:space="preserve"> </w:t>
      </w:r>
      <w:r w:rsidRPr="00751529">
        <w:rPr>
          <w:i/>
          <w:sz w:val="20"/>
          <w:szCs w:val="20"/>
          <w:lang w:val="en-US"/>
        </w:rPr>
        <w:t>Math.</w:t>
      </w:r>
      <w:r w:rsidR="00A406D6">
        <w:rPr>
          <w:i/>
          <w:sz w:val="20"/>
          <w:szCs w:val="20"/>
          <w:lang w:val="en-US"/>
        </w:rPr>
        <w:t xml:space="preserve"> </w:t>
      </w:r>
      <w:r w:rsidRPr="00751529">
        <w:rPr>
          <w:i/>
          <w:sz w:val="20"/>
          <w:szCs w:val="20"/>
          <w:lang w:val="en-US"/>
        </w:rPr>
        <w:t>Dokl</w:t>
      </w:r>
      <w:r w:rsidRPr="008875F9">
        <w:rPr>
          <w:sz w:val="20"/>
          <w:szCs w:val="20"/>
          <w:lang w:val="en-US"/>
        </w:rPr>
        <w:t>.</w:t>
      </w:r>
      <w:r w:rsidR="00AE473A">
        <w:rPr>
          <w:sz w:val="20"/>
          <w:szCs w:val="20"/>
          <w:lang w:val="en-US"/>
        </w:rPr>
        <w:t xml:space="preserve"> </w:t>
      </w:r>
      <w:r>
        <w:rPr>
          <w:sz w:val="20"/>
          <w:szCs w:val="20"/>
          <w:lang w:val="en-US"/>
        </w:rPr>
        <w:t>1977, vol. 233, no. 2,</w:t>
      </w:r>
      <w:r w:rsidR="00723345">
        <w:rPr>
          <w:sz w:val="20"/>
          <w:szCs w:val="20"/>
          <w:lang w:val="en-US"/>
        </w:rPr>
        <w:t xml:space="preserve"> </w:t>
      </w:r>
      <w:r>
        <w:rPr>
          <w:sz w:val="20"/>
          <w:szCs w:val="20"/>
          <w:lang w:val="en-US"/>
        </w:rPr>
        <w:t>pp</w:t>
      </w:r>
      <w:r w:rsidRPr="008875F9">
        <w:rPr>
          <w:sz w:val="20"/>
          <w:szCs w:val="20"/>
          <w:lang w:val="en-US"/>
        </w:rPr>
        <w:t>. 295-296.</w:t>
      </w:r>
    </w:p>
    <w:p w14:paraId="531F99CA" w14:textId="77777777" w:rsidR="00E13732" w:rsidRPr="00DC5146" w:rsidRDefault="0041789C" w:rsidP="000E4D86">
      <w:pPr>
        <w:spacing w:after="0" w:line="240" w:lineRule="auto"/>
        <w:ind w:firstLine="425"/>
        <w:jc w:val="both"/>
        <w:rPr>
          <w:sz w:val="20"/>
          <w:szCs w:val="20"/>
          <w:lang w:val="en-US"/>
        </w:rPr>
      </w:pPr>
      <w:r w:rsidRPr="00067131">
        <w:rPr>
          <w:sz w:val="20"/>
          <w:szCs w:val="20"/>
          <w:lang w:val="en-US"/>
        </w:rPr>
        <w:t>4</w:t>
      </w:r>
      <w:r w:rsidRPr="0041789C">
        <w:rPr>
          <w:sz w:val="20"/>
          <w:szCs w:val="20"/>
          <w:lang w:val="en-US"/>
        </w:rPr>
        <w:t>. Brysina</w:t>
      </w:r>
      <w:r w:rsidRPr="0041789C">
        <w:rPr>
          <w:sz w:val="20"/>
          <w:szCs w:val="20"/>
          <w:lang w:val="uk-UA"/>
        </w:rPr>
        <w:t xml:space="preserve">, </w:t>
      </w:r>
      <w:r w:rsidRPr="0041789C">
        <w:rPr>
          <w:sz w:val="20"/>
          <w:szCs w:val="20"/>
          <w:lang w:val="en-US"/>
        </w:rPr>
        <w:t>I</w:t>
      </w:r>
      <w:r w:rsidRPr="0041789C">
        <w:rPr>
          <w:sz w:val="20"/>
          <w:szCs w:val="20"/>
          <w:lang w:val="uk-UA"/>
        </w:rPr>
        <w:t>.</w:t>
      </w:r>
      <w:r w:rsidR="00723345">
        <w:rPr>
          <w:sz w:val="20"/>
          <w:szCs w:val="20"/>
          <w:lang w:val="en-US"/>
        </w:rPr>
        <w:t xml:space="preserve"> </w:t>
      </w:r>
      <w:r w:rsidRPr="0041789C">
        <w:rPr>
          <w:sz w:val="20"/>
          <w:szCs w:val="20"/>
          <w:lang w:val="en-US"/>
        </w:rPr>
        <w:t>V</w:t>
      </w:r>
      <w:r w:rsidRPr="0041789C">
        <w:rPr>
          <w:sz w:val="20"/>
          <w:szCs w:val="20"/>
          <w:lang w:val="uk-UA"/>
        </w:rPr>
        <w:t>.</w:t>
      </w:r>
      <w:r w:rsidRPr="0041789C">
        <w:rPr>
          <w:sz w:val="20"/>
          <w:szCs w:val="20"/>
          <w:lang w:val="en-US"/>
        </w:rPr>
        <w:t xml:space="preserve">, Makarichev, V. A. Generalized atomic wavelets. </w:t>
      </w:r>
      <w:r w:rsidRPr="0041789C">
        <w:rPr>
          <w:i/>
          <w:sz w:val="20"/>
          <w:szCs w:val="20"/>
          <w:lang w:val="en-US"/>
        </w:rPr>
        <w:t>Radioelectronic and Computer Systems</w:t>
      </w:r>
      <w:r w:rsidRPr="0041789C">
        <w:rPr>
          <w:sz w:val="20"/>
          <w:szCs w:val="20"/>
          <w:lang w:val="en-US"/>
        </w:rPr>
        <w:t>, 20</w:t>
      </w:r>
      <w:r w:rsidRPr="0041789C">
        <w:rPr>
          <w:sz w:val="20"/>
          <w:szCs w:val="20"/>
          <w:lang w:val="uk-UA"/>
        </w:rPr>
        <w:t>1</w:t>
      </w:r>
      <w:r w:rsidRPr="0041789C">
        <w:rPr>
          <w:sz w:val="20"/>
          <w:szCs w:val="20"/>
          <w:lang w:val="en-US"/>
        </w:rPr>
        <w:t>8, vol</w:t>
      </w:r>
      <w:r w:rsidRPr="0041789C">
        <w:rPr>
          <w:sz w:val="20"/>
          <w:szCs w:val="20"/>
          <w:lang w:val="uk-UA"/>
        </w:rPr>
        <w:t xml:space="preserve">. </w:t>
      </w:r>
      <w:r w:rsidRPr="0041789C">
        <w:rPr>
          <w:sz w:val="20"/>
          <w:szCs w:val="20"/>
          <w:lang w:val="en-US"/>
        </w:rPr>
        <w:t>8</w:t>
      </w:r>
      <w:r w:rsidRPr="0041789C">
        <w:rPr>
          <w:sz w:val="20"/>
          <w:szCs w:val="20"/>
          <w:lang w:val="uk-UA"/>
        </w:rPr>
        <w:t xml:space="preserve">5, </w:t>
      </w:r>
      <w:r w:rsidRPr="0041789C">
        <w:rPr>
          <w:sz w:val="20"/>
          <w:szCs w:val="20"/>
          <w:lang w:val="en-US"/>
        </w:rPr>
        <w:t>no</w:t>
      </w:r>
      <w:r w:rsidRPr="0041789C">
        <w:rPr>
          <w:sz w:val="20"/>
          <w:szCs w:val="20"/>
          <w:lang w:val="uk-UA"/>
        </w:rPr>
        <w:t>. 1</w:t>
      </w:r>
      <w:r w:rsidRPr="0041789C">
        <w:rPr>
          <w:sz w:val="20"/>
          <w:szCs w:val="20"/>
          <w:lang w:val="en-US"/>
        </w:rPr>
        <w:t>, pp</w:t>
      </w:r>
      <w:r w:rsidRPr="0041789C">
        <w:rPr>
          <w:sz w:val="20"/>
          <w:szCs w:val="20"/>
          <w:lang w:val="uk-UA"/>
        </w:rPr>
        <w:t xml:space="preserve">. </w:t>
      </w:r>
      <w:r w:rsidRPr="0041789C">
        <w:rPr>
          <w:sz w:val="20"/>
          <w:szCs w:val="20"/>
          <w:lang w:val="en-US"/>
        </w:rPr>
        <w:t>2</w:t>
      </w:r>
      <w:r w:rsidRPr="0041789C">
        <w:rPr>
          <w:sz w:val="20"/>
          <w:szCs w:val="20"/>
          <w:lang w:val="uk-UA"/>
        </w:rPr>
        <w:t>3-</w:t>
      </w:r>
      <w:r w:rsidRPr="0041789C">
        <w:rPr>
          <w:sz w:val="20"/>
          <w:szCs w:val="20"/>
          <w:lang w:val="en-US"/>
        </w:rPr>
        <w:t>31</w:t>
      </w:r>
      <w:r w:rsidRPr="0041789C">
        <w:rPr>
          <w:sz w:val="20"/>
          <w:szCs w:val="20"/>
          <w:lang w:val="uk-UA"/>
        </w:rPr>
        <w:t>.</w:t>
      </w:r>
    </w:p>
    <w:p w14:paraId="7E5BB87D" w14:textId="77777777" w:rsidR="007A617E" w:rsidRDefault="0041789C" w:rsidP="000E4D86">
      <w:pPr>
        <w:spacing w:after="0" w:line="240" w:lineRule="auto"/>
        <w:ind w:firstLine="425"/>
        <w:jc w:val="both"/>
        <w:rPr>
          <w:sz w:val="20"/>
          <w:szCs w:val="20"/>
          <w:lang w:val="en-US"/>
        </w:rPr>
      </w:pPr>
      <w:r w:rsidRPr="00067131">
        <w:rPr>
          <w:sz w:val="20"/>
          <w:szCs w:val="20"/>
          <w:lang w:val="en-US"/>
        </w:rPr>
        <w:t>5</w:t>
      </w:r>
      <w:r w:rsidR="007A617E" w:rsidRPr="00DC5146">
        <w:rPr>
          <w:sz w:val="20"/>
          <w:szCs w:val="20"/>
          <w:lang w:val="en-US"/>
        </w:rPr>
        <w:t xml:space="preserve">. </w:t>
      </w:r>
      <w:r w:rsidR="007A617E">
        <w:rPr>
          <w:sz w:val="20"/>
          <w:szCs w:val="20"/>
          <w:lang w:val="en-US"/>
        </w:rPr>
        <w:t>Stoyan</w:t>
      </w:r>
      <w:r w:rsidR="007A617E" w:rsidRPr="00DC635A">
        <w:rPr>
          <w:sz w:val="20"/>
          <w:szCs w:val="20"/>
          <w:lang w:val="en-US"/>
        </w:rPr>
        <w:t xml:space="preserve">, </w:t>
      </w:r>
      <w:r w:rsidR="007A617E">
        <w:rPr>
          <w:sz w:val="20"/>
          <w:szCs w:val="20"/>
          <w:lang w:val="en-US"/>
        </w:rPr>
        <w:t>Yu</w:t>
      </w:r>
      <w:r w:rsidR="007A617E" w:rsidRPr="00DC635A">
        <w:rPr>
          <w:sz w:val="20"/>
          <w:szCs w:val="20"/>
          <w:lang w:val="en-US"/>
        </w:rPr>
        <w:t>.</w:t>
      </w:r>
      <w:r w:rsidR="00723345">
        <w:rPr>
          <w:sz w:val="20"/>
          <w:szCs w:val="20"/>
          <w:lang w:val="en-US"/>
        </w:rPr>
        <w:t xml:space="preserve"> </w:t>
      </w:r>
      <w:r w:rsidR="007A617E">
        <w:rPr>
          <w:sz w:val="20"/>
          <w:szCs w:val="20"/>
          <w:lang w:val="en-US"/>
        </w:rPr>
        <w:t>G</w:t>
      </w:r>
      <w:r w:rsidR="007A617E" w:rsidRPr="00DC635A">
        <w:rPr>
          <w:sz w:val="20"/>
          <w:szCs w:val="20"/>
          <w:lang w:val="en-US"/>
        </w:rPr>
        <w:t xml:space="preserve">., </w:t>
      </w:r>
      <w:r w:rsidR="007A617E">
        <w:rPr>
          <w:sz w:val="20"/>
          <w:szCs w:val="20"/>
          <w:lang w:val="en-US"/>
        </w:rPr>
        <w:t>Protsenko</w:t>
      </w:r>
      <w:r w:rsidR="007A617E" w:rsidRPr="00DC635A">
        <w:rPr>
          <w:sz w:val="20"/>
          <w:szCs w:val="20"/>
          <w:lang w:val="en-US"/>
        </w:rPr>
        <w:t xml:space="preserve">, </w:t>
      </w:r>
      <w:r w:rsidR="007A617E">
        <w:rPr>
          <w:sz w:val="20"/>
          <w:szCs w:val="20"/>
          <w:lang w:val="en-US"/>
        </w:rPr>
        <w:t>V</w:t>
      </w:r>
      <w:r w:rsidR="007A617E" w:rsidRPr="00DC635A">
        <w:rPr>
          <w:sz w:val="20"/>
          <w:szCs w:val="20"/>
          <w:lang w:val="en-US"/>
        </w:rPr>
        <w:t>.</w:t>
      </w:r>
      <w:r w:rsidR="00723345">
        <w:rPr>
          <w:sz w:val="20"/>
          <w:szCs w:val="20"/>
          <w:lang w:val="en-US"/>
        </w:rPr>
        <w:t xml:space="preserve"> </w:t>
      </w:r>
      <w:r w:rsidR="007A617E">
        <w:rPr>
          <w:sz w:val="20"/>
          <w:szCs w:val="20"/>
          <w:lang w:val="en-US"/>
        </w:rPr>
        <w:t>S</w:t>
      </w:r>
      <w:r w:rsidR="007A617E" w:rsidRPr="00DC635A">
        <w:rPr>
          <w:sz w:val="20"/>
          <w:szCs w:val="20"/>
          <w:lang w:val="en-US"/>
        </w:rPr>
        <w:t xml:space="preserve">., </w:t>
      </w:r>
      <w:r w:rsidR="007A617E">
        <w:rPr>
          <w:sz w:val="20"/>
          <w:szCs w:val="20"/>
          <w:lang w:val="en-US"/>
        </w:rPr>
        <w:t>Man</w:t>
      </w:r>
      <w:r w:rsidR="007A617E" w:rsidRPr="00DC635A">
        <w:rPr>
          <w:sz w:val="20"/>
          <w:szCs w:val="20"/>
          <w:lang w:val="en-US"/>
        </w:rPr>
        <w:t>’</w:t>
      </w:r>
      <w:r w:rsidR="007A617E">
        <w:rPr>
          <w:sz w:val="20"/>
          <w:szCs w:val="20"/>
          <w:lang w:val="en-US"/>
        </w:rPr>
        <w:t>ko</w:t>
      </w:r>
      <w:r w:rsidR="007A617E" w:rsidRPr="00DC635A">
        <w:rPr>
          <w:sz w:val="20"/>
          <w:szCs w:val="20"/>
          <w:lang w:val="en-US"/>
        </w:rPr>
        <w:t xml:space="preserve">, </w:t>
      </w:r>
      <w:r w:rsidR="007A617E">
        <w:rPr>
          <w:sz w:val="20"/>
          <w:szCs w:val="20"/>
          <w:lang w:val="en-US"/>
        </w:rPr>
        <w:t>G</w:t>
      </w:r>
      <w:r w:rsidR="007A617E" w:rsidRPr="00DC635A">
        <w:rPr>
          <w:sz w:val="20"/>
          <w:szCs w:val="20"/>
          <w:lang w:val="en-US"/>
        </w:rPr>
        <w:t>.</w:t>
      </w:r>
      <w:r w:rsidR="00723345">
        <w:rPr>
          <w:sz w:val="20"/>
          <w:szCs w:val="20"/>
          <w:lang w:val="en-US"/>
        </w:rPr>
        <w:t xml:space="preserve"> </w:t>
      </w:r>
      <w:r w:rsidR="007A617E">
        <w:rPr>
          <w:sz w:val="20"/>
          <w:szCs w:val="20"/>
          <w:lang w:val="en-US"/>
        </w:rPr>
        <w:t>P</w:t>
      </w:r>
      <w:r w:rsidR="007A617E" w:rsidRPr="00DC635A">
        <w:rPr>
          <w:sz w:val="20"/>
          <w:szCs w:val="20"/>
          <w:lang w:val="en-US"/>
        </w:rPr>
        <w:t xml:space="preserve">., </w:t>
      </w:r>
      <w:r w:rsidR="007A617E">
        <w:rPr>
          <w:sz w:val="20"/>
          <w:szCs w:val="20"/>
          <w:lang w:val="en-US"/>
        </w:rPr>
        <w:t>Goncharyuk</w:t>
      </w:r>
      <w:r w:rsidR="007A617E" w:rsidRPr="00DC635A">
        <w:rPr>
          <w:sz w:val="20"/>
          <w:szCs w:val="20"/>
          <w:lang w:val="en-US"/>
        </w:rPr>
        <w:t xml:space="preserve">, </w:t>
      </w:r>
      <w:r w:rsidR="007A617E">
        <w:rPr>
          <w:sz w:val="20"/>
          <w:szCs w:val="20"/>
          <w:lang w:val="en-US"/>
        </w:rPr>
        <w:t>I</w:t>
      </w:r>
      <w:r w:rsidR="007A617E" w:rsidRPr="00DC635A">
        <w:rPr>
          <w:sz w:val="20"/>
          <w:szCs w:val="20"/>
          <w:lang w:val="en-US"/>
        </w:rPr>
        <w:t>.</w:t>
      </w:r>
      <w:r w:rsidR="00723345">
        <w:rPr>
          <w:sz w:val="20"/>
          <w:szCs w:val="20"/>
          <w:lang w:val="en-US"/>
        </w:rPr>
        <w:t xml:space="preserve"> </w:t>
      </w:r>
      <w:r w:rsidR="007A617E">
        <w:rPr>
          <w:sz w:val="20"/>
          <w:szCs w:val="20"/>
          <w:lang w:val="en-US"/>
        </w:rPr>
        <w:t>V</w:t>
      </w:r>
      <w:r w:rsidR="007A617E" w:rsidRPr="00DC635A">
        <w:rPr>
          <w:sz w:val="20"/>
          <w:szCs w:val="20"/>
          <w:lang w:val="en-US"/>
        </w:rPr>
        <w:t xml:space="preserve">., </w:t>
      </w:r>
      <w:r w:rsidR="007A617E">
        <w:rPr>
          <w:sz w:val="20"/>
          <w:szCs w:val="20"/>
          <w:lang w:val="en-US"/>
        </w:rPr>
        <w:t>Kurpa</w:t>
      </w:r>
      <w:r w:rsidR="007A617E" w:rsidRPr="00DC635A">
        <w:rPr>
          <w:sz w:val="20"/>
          <w:szCs w:val="20"/>
          <w:lang w:val="en-US"/>
        </w:rPr>
        <w:t xml:space="preserve">, </w:t>
      </w:r>
      <w:r w:rsidR="007A617E">
        <w:rPr>
          <w:sz w:val="20"/>
          <w:szCs w:val="20"/>
          <w:lang w:val="en-US"/>
        </w:rPr>
        <w:t>L</w:t>
      </w:r>
      <w:r w:rsidR="007A617E" w:rsidRPr="00DC635A">
        <w:rPr>
          <w:sz w:val="20"/>
          <w:szCs w:val="20"/>
          <w:lang w:val="en-US"/>
        </w:rPr>
        <w:t>.</w:t>
      </w:r>
      <w:r w:rsidR="00723345">
        <w:rPr>
          <w:sz w:val="20"/>
          <w:szCs w:val="20"/>
          <w:lang w:val="en-US"/>
        </w:rPr>
        <w:t xml:space="preserve"> </w:t>
      </w:r>
      <w:r w:rsidR="007A617E">
        <w:rPr>
          <w:sz w:val="20"/>
          <w:szCs w:val="20"/>
          <w:lang w:val="en-US"/>
        </w:rPr>
        <w:t>V</w:t>
      </w:r>
      <w:r w:rsidR="007A617E" w:rsidRPr="00DC635A">
        <w:rPr>
          <w:sz w:val="20"/>
          <w:szCs w:val="20"/>
          <w:lang w:val="en-US"/>
        </w:rPr>
        <w:t xml:space="preserve">., </w:t>
      </w:r>
      <w:r w:rsidR="007A617E">
        <w:rPr>
          <w:sz w:val="20"/>
          <w:szCs w:val="20"/>
          <w:lang w:val="en-US"/>
        </w:rPr>
        <w:t>Rvachev</w:t>
      </w:r>
      <w:r w:rsidR="007A617E" w:rsidRPr="00DC635A">
        <w:rPr>
          <w:sz w:val="20"/>
          <w:szCs w:val="20"/>
          <w:lang w:val="en-US"/>
        </w:rPr>
        <w:t xml:space="preserve">, </w:t>
      </w:r>
      <w:r w:rsidR="007A617E">
        <w:rPr>
          <w:sz w:val="20"/>
          <w:szCs w:val="20"/>
          <w:lang w:val="en-US"/>
        </w:rPr>
        <w:t>V</w:t>
      </w:r>
      <w:r w:rsidR="007A617E" w:rsidRPr="00DC635A">
        <w:rPr>
          <w:sz w:val="20"/>
          <w:szCs w:val="20"/>
          <w:lang w:val="en-US"/>
        </w:rPr>
        <w:t>.</w:t>
      </w:r>
      <w:r w:rsidR="00723345">
        <w:rPr>
          <w:sz w:val="20"/>
          <w:szCs w:val="20"/>
          <w:lang w:val="en-US"/>
        </w:rPr>
        <w:t xml:space="preserve"> </w:t>
      </w:r>
      <w:r w:rsidR="007A617E">
        <w:rPr>
          <w:sz w:val="20"/>
          <w:szCs w:val="20"/>
          <w:lang w:val="en-US"/>
        </w:rPr>
        <w:t>A</w:t>
      </w:r>
      <w:r w:rsidR="007A617E" w:rsidRPr="00DC635A">
        <w:rPr>
          <w:sz w:val="20"/>
          <w:szCs w:val="20"/>
          <w:lang w:val="en-US"/>
        </w:rPr>
        <w:t xml:space="preserve">., </w:t>
      </w:r>
      <w:r w:rsidR="007A617E">
        <w:rPr>
          <w:sz w:val="20"/>
          <w:szCs w:val="20"/>
          <w:lang w:val="en-US"/>
        </w:rPr>
        <w:t>Sinekop</w:t>
      </w:r>
      <w:r w:rsidR="007A617E" w:rsidRPr="00DC635A">
        <w:rPr>
          <w:sz w:val="20"/>
          <w:szCs w:val="20"/>
          <w:lang w:val="en-US"/>
        </w:rPr>
        <w:t xml:space="preserve">, </w:t>
      </w:r>
      <w:r w:rsidR="007A617E">
        <w:rPr>
          <w:sz w:val="20"/>
          <w:szCs w:val="20"/>
          <w:lang w:val="en-US"/>
        </w:rPr>
        <w:t>N</w:t>
      </w:r>
      <w:r w:rsidR="007A617E" w:rsidRPr="00DC635A">
        <w:rPr>
          <w:sz w:val="20"/>
          <w:szCs w:val="20"/>
          <w:lang w:val="en-US"/>
        </w:rPr>
        <w:t>.</w:t>
      </w:r>
      <w:r w:rsidR="00723345">
        <w:rPr>
          <w:sz w:val="20"/>
          <w:szCs w:val="20"/>
          <w:lang w:val="en-US"/>
        </w:rPr>
        <w:t xml:space="preserve"> </w:t>
      </w:r>
      <w:r w:rsidR="007A617E">
        <w:rPr>
          <w:sz w:val="20"/>
          <w:szCs w:val="20"/>
          <w:lang w:val="en-US"/>
        </w:rPr>
        <w:t>S</w:t>
      </w:r>
      <w:r w:rsidR="007A617E" w:rsidRPr="00DC635A">
        <w:rPr>
          <w:sz w:val="20"/>
          <w:szCs w:val="20"/>
          <w:lang w:val="en-US"/>
        </w:rPr>
        <w:t xml:space="preserve">., </w:t>
      </w:r>
      <w:r w:rsidR="007A617E">
        <w:rPr>
          <w:sz w:val="20"/>
          <w:szCs w:val="20"/>
          <w:lang w:val="en-US"/>
        </w:rPr>
        <w:t>Sirodzha</w:t>
      </w:r>
      <w:r w:rsidR="007A617E" w:rsidRPr="00DC635A">
        <w:rPr>
          <w:sz w:val="20"/>
          <w:szCs w:val="20"/>
          <w:lang w:val="en-US"/>
        </w:rPr>
        <w:t xml:space="preserve">, </w:t>
      </w:r>
      <w:r w:rsidR="007A617E">
        <w:rPr>
          <w:sz w:val="20"/>
          <w:szCs w:val="20"/>
          <w:lang w:val="en-US"/>
        </w:rPr>
        <w:t>I</w:t>
      </w:r>
      <w:r w:rsidR="007A617E" w:rsidRPr="00DC635A">
        <w:rPr>
          <w:sz w:val="20"/>
          <w:szCs w:val="20"/>
          <w:lang w:val="en-US"/>
        </w:rPr>
        <w:t>.</w:t>
      </w:r>
      <w:r w:rsidR="00723345">
        <w:rPr>
          <w:sz w:val="20"/>
          <w:szCs w:val="20"/>
          <w:lang w:val="en-US"/>
        </w:rPr>
        <w:t xml:space="preserve"> </w:t>
      </w:r>
      <w:r w:rsidR="007A617E">
        <w:rPr>
          <w:sz w:val="20"/>
          <w:szCs w:val="20"/>
          <w:lang w:val="en-US"/>
        </w:rPr>
        <w:t>B</w:t>
      </w:r>
      <w:r w:rsidR="007A617E" w:rsidRPr="00DC635A">
        <w:rPr>
          <w:sz w:val="20"/>
          <w:szCs w:val="20"/>
          <w:lang w:val="en-US"/>
        </w:rPr>
        <w:t xml:space="preserve">., </w:t>
      </w:r>
      <w:r w:rsidR="007A617E">
        <w:rPr>
          <w:sz w:val="20"/>
          <w:szCs w:val="20"/>
          <w:lang w:val="en-US"/>
        </w:rPr>
        <w:t>Shevchenko</w:t>
      </w:r>
      <w:r w:rsidR="007A617E" w:rsidRPr="00DC635A">
        <w:rPr>
          <w:sz w:val="20"/>
          <w:szCs w:val="20"/>
          <w:lang w:val="en-US"/>
        </w:rPr>
        <w:t xml:space="preserve">, </w:t>
      </w:r>
      <w:r w:rsidR="007A617E">
        <w:rPr>
          <w:sz w:val="20"/>
          <w:szCs w:val="20"/>
          <w:lang w:val="en-US"/>
        </w:rPr>
        <w:t>A</w:t>
      </w:r>
      <w:r w:rsidR="007A617E" w:rsidRPr="00DC635A">
        <w:rPr>
          <w:sz w:val="20"/>
          <w:szCs w:val="20"/>
          <w:lang w:val="en-US"/>
        </w:rPr>
        <w:t>.</w:t>
      </w:r>
      <w:r w:rsidR="00723345">
        <w:rPr>
          <w:sz w:val="20"/>
          <w:szCs w:val="20"/>
          <w:lang w:val="en-US"/>
        </w:rPr>
        <w:t xml:space="preserve"> </w:t>
      </w:r>
      <w:r w:rsidR="007A617E">
        <w:rPr>
          <w:sz w:val="20"/>
          <w:szCs w:val="20"/>
          <w:lang w:val="en-US"/>
        </w:rPr>
        <w:t>N</w:t>
      </w:r>
      <w:r w:rsidR="007A617E" w:rsidRPr="00DC635A">
        <w:rPr>
          <w:sz w:val="20"/>
          <w:szCs w:val="20"/>
          <w:lang w:val="en-US"/>
        </w:rPr>
        <w:t xml:space="preserve">., </w:t>
      </w:r>
      <w:r w:rsidR="007A617E">
        <w:rPr>
          <w:sz w:val="20"/>
          <w:szCs w:val="20"/>
          <w:lang w:val="en-US"/>
        </w:rPr>
        <w:t>Sheiko</w:t>
      </w:r>
      <w:r w:rsidR="007A617E" w:rsidRPr="00DC635A">
        <w:rPr>
          <w:sz w:val="20"/>
          <w:szCs w:val="20"/>
          <w:lang w:val="en-US"/>
        </w:rPr>
        <w:t xml:space="preserve">, </w:t>
      </w:r>
      <w:r w:rsidR="007A617E">
        <w:rPr>
          <w:sz w:val="20"/>
          <w:szCs w:val="20"/>
          <w:lang w:val="en-US"/>
        </w:rPr>
        <w:t>T</w:t>
      </w:r>
      <w:r w:rsidR="007A617E" w:rsidRPr="00DC635A">
        <w:rPr>
          <w:sz w:val="20"/>
          <w:szCs w:val="20"/>
          <w:lang w:val="en-US"/>
        </w:rPr>
        <w:t>.</w:t>
      </w:r>
      <w:r w:rsidR="00723345">
        <w:rPr>
          <w:sz w:val="20"/>
          <w:szCs w:val="20"/>
          <w:lang w:val="en-US"/>
        </w:rPr>
        <w:t xml:space="preserve"> </w:t>
      </w:r>
      <w:r w:rsidR="007A617E">
        <w:rPr>
          <w:sz w:val="20"/>
          <w:szCs w:val="20"/>
          <w:lang w:val="en-US"/>
        </w:rPr>
        <w:t>I</w:t>
      </w:r>
      <w:r w:rsidR="007A617E" w:rsidRPr="00DC635A">
        <w:rPr>
          <w:sz w:val="20"/>
          <w:szCs w:val="20"/>
          <w:lang w:val="en-US"/>
        </w:rPr>
        <w:t xml:space="preserve">. </w:t>
      </w:r>
      <w:r w:rsidR="007A617E" w:rsidRPr="007A617E">
        <w:rPr>
          <w:i/>
          <w:sz w:val="20"/>
          <w:szCs w:val="20"/>
          <w:lang w:val="en-US"/>
        </w:rPr>
        <w:t>Teor</w:t>
      </w:r>
      <w:r w:rsidR="00345EFD">
        <w:rPr>
          <w:i/>
          <w:sz w:val="20"/>
          <w:szCs w:val="20"/>
          <w:lang w:val="en-US"/>
        </w:rPr>
        <w:t>ija</w:t>
      </w:r>
      <w:r w:rsidR="007A617E" w:rsidRPr="00DC635A">
        <w:rPr>
          <w:i/>
          <w:sz w:val="20"/>
          <w:szCs w:val="20"/>
          <w:lang w:val="en-US"/>
        </w:rPr>
        <w:t xml:space="preserve"> </w:t>
      </w:r>
      <w:r w:rsidR="007A617E">
        <w:rPr>
          <w:i/>
          <w:sz w:val="20"/>
          <w:szCs w:val="20"/>
          <w:lang w:val="en-US"/>
        </w:rPr>
        <w:t>R</w:t>
      </w:r>
      <w:r w:rsidR="007A617E" w:rsidRPr="00DC635A">
        <w:rPr>
          <w:i/>
          <w:sz w:val="20"/>
          <w:szCs w:val="20"/>
          <w:lang w:val="en-US"/>
        </w:rPr>
        <w:t>-</w:t>
      </w:r>
      <w:r w:rsidR="007A617E">
        <w:rPr>
          <w:i/>
          <w:sz w:val="20"/>
          <w:szCs w:val="20"/>
          <w:lang w:val="en-US"/>
        </w:rPr>
        <w:t>funkc</w:t>
      </w:r>
      <w:r w:rsidR="00345EFD">
        <w:rPr>
          <w:i/>
          <w:sz w:val="20"/>
          <w:szCs w:val="20"/>
          <w:lang w:val="en-US"/>
        </w:rPr>
        <w:t>ij</w:t>
      </w:r>
      <w:r w:rsidR="007A617E" w:rsidRPr="00DC635A">
        <w:rPr>
          <w:i/>
          <w:sz w:val="20"/>
          <w:szCs w:val="20"/>
          <w:lang w:val="en-US"/>
        </w:rPr>
        <w:t xml:space="preserve"> </w:t>
      </w:r>
      <w:r w:rsidR="007A617E">
        <w:rPr>
          <w:i/>
          <w:sz w:val="20"/>
          <w:szCs w:val="20"/>
          <w:lang w:val="en-US"/>
        </w:rPr>
        <w:t>i</w:t>
      </w:r>
      <w:r w:rsidR="007A617E" w:rsidRPr="00DC635A">
        <w:rPr>
          <w:i/>
          <w:sz w:val="20"/>
          <w:szCs w:val="20"/>
          <w:lang w:val="en-US"/>
        </w:rPr>
        <w:t xml:space="preserve"> </w:t>
      </w:r>
      <w:r w:rsidR="007A617E">
        <w:rPr>
          <w:i/>
          <w:sz w:val="20"/>
          <w:szCs w:val="20"/>
          <w:lang w:val="en-US"/>
        </w:rPr>
        <w:t>aktual</w:t>
      </w:r>
      <w:r w:rsidR="007A617E" w:rsidRPr="00DC635A">
        <w:rPr>
          <w:i/>
          <w:sz w:val="20"/>
          <w:szCs w:val="20"/>
          <w:lang w:val="en-US"/>
        </w:rPr>
        <w:t>’</w:t>
      </w:r>
      <w:r w:rsidR="007A617E">
        <w:rPr>
          <w:i/>
          <w:sz w:val="20"/>
          <w:szCs w:val="20"/>
          <w:lang w:val="en-US"/>
        </w:rPr>
        <w:t>nye</w:t>
      </w:r>
      <w:r w:rsidR="007A617E" w:rsidRPr="00DC635A">
        <w:rPr>
          <w:i/>
          <w:sz w:val="20"/>
          <w:szCs w:val="20"/>
          <w:lang w:val="en-US"/>
        </w:rPr>
        <w:t xml:space="preserve"> </w:t>
      </w:r>
      <w:r w:rsidR="007A617E">
        <w:rPr>
          <w:i/>
          <w:sz w:val="20"/>
          <w:szCs w:val="20"/>
          <w:lang w:val="en-US"/>
        </w:rPr>
        <w:t>problemy</w:t>
      </w:r>
      <w:r w:rsidR="007A617E" w:rsidRPr="00DC635A">
        <w:rPr>
          <w:i/>
          <w:sz w:val="20"/>
          <w:szCs w:val="20"/>
          <w:lang w:val="en-US"/>
        </w:rPr>
        <w:t xml:space="preserve"> </w:t>
      </w:r>
      <w:r w:rsidR="007A617E">
        <w:rPr>
          <w:i/>
          <w:sz w:val="20"/>
          <w:szCs w:val="20"/>
          <w:lang w:val="en-US"/>
        </w:rPr>
        <w:t>pr</w:t>
      </w:r>
      <w:r w:rsidR="00345EFD">
        <w:rPr>
          <w:i/>
          <w:sz w:val="20"/>
          <w:szCs w:val="20"/>
          <w:lang w:val="en-US"/>
        </w:rPr>
        <w:t>i</w:t>
      </w:r>
      <w:r w:rsidR="007A617E">
        <w:rPr>
          <w:i/>
          <w:sz w:val="20"/>
          <w:szCs w:val="20"/>
          <w:lang w:val="en-US"/>
        </w:rPr>
        <w:t>kladnoj</w:t>
      </w:r>
      <w:r w:rsidR="007A617E" w:rsidRPr="00DC635A">
        <w:rPr>
          <w:i/>
          <w:sz w:val="20"/>
          <w:szCs w:val="20"/>
          <w:lang w:val="en-US"/>
        </w:rPr>
        <w:t xml:space="preserve"> </w:t>
      </w:r>
      <w:r w:rsidR="007A617E">
        <w:rPr>
          <w:i/>
          <w:sz w:val="20"/>
          <w:szCs w:val="20"/>
          <w:lang w:val="en-US"/>
        </w:rPr>
        <w:t>matemat</w:t>
      </w:r>
      <w:r w:rsidR="00345EFD">
        <w:rPr>
          <w:i/>
          <w:sz w:val="20"/>
          <w:szCs w:val="20"/>
          <w:lang w:val="en-US"/>
        </w:rPr>
        <w:t>i</w:t>
      </w:r>
      <w:r w:rsidR="007A617E">
        <w:rPr>
          <w:i/>
          <w:sz w:val="20"/>
          <w:szCs w:val="20"/>
          <w:lang w:val="en-US"/>
        </w:rPr>
        <w:t>ki</w:t>
      </w:r>
      <w:r w:rsidR="007A617E" w:rsidRPr="00DC635A">
        <w:rPr>
          <w:i/>
          <w:sz w:val="20"/>
          <w:szCs w:val="20"/>
          <w:lang w:val="en-US"/>
        </w:rPr>
        <w:t xml:space="preserve"> </w:t>
      </w:r>
      <w:r w:rsidR="007A617E" w:rsidRPr="00DC635A">
        <w:rPr>
          <w:sz w:val="20"/>
          <w:szCs w:val="20"/>
          <w:lang w:val="en-US"/>
        </w:rPr>
        <w:t>[</w:t>
      </w:r>
      <w:r w:rsidR="007A617E">
        <w:rPr>
          <w:sz w:val="20"/>
          <w:szCs w:val="20"/>
          <w:lang w:val="en-US"/>
        </w:rPr>
        <w:t>Theory</w:t>
      </w:r>
      <w:r w:rsidR="007A617E" w:rsidRPr="00DC635A">
        <w:rPr>
          <w:sz w:val="20"/>
          <w:szCs w:val="20"/>
          <w:lang w:val="en-US"/>
        </w:rPr>
        <w:t xml:space="preserve"> </w:t>
      </w:r>
      <w:r w:rsidR="007A617E">
        <w:rPr>
          <w:sz w:val="20"/>
          <w:szCs w:val="20"/>
          <w:lang w:val="en-US"/>
        </w:rPr>
        <w:t>of</w:t>
      </w:r>
      <w:r w:rsidR="007A617E" w:rsidRPr="00DC635A">
        <w:rPr>
          <w:sz w:val="20"/>
          <w:szCs w:val="20"/>
          <w:lang w:val="en-US"/>
        </w:rPr>
        <w:t xml:space="preserve"> </w:t>
      </w:r>
      <w:r w:rsidR="007A617E">
        <w:rPr>
          <w:sz w:val="20"/>
          <w:szCs w:val="20"/>
          <w:lang w:val="en-US"/>
        </w:rPr>
        <w:t>R</w:t>
      </w:r>
      <w:r w:rsidR="007A617E" w:rsidRPr="00DC635A">
        <w:rPr>
          <w:sz w:val="20"/>
          <w:szCs w:val="20"/>
          <w:lang w:val="en-US"/>
        </w:rPr>
        <w:t>-</w:t>
      </w:r>
      <w:r w:rsidR="007A617E">
        <w:rPr>
          <w:sz w:val="20"/>
          <w:szCs w:val="20"/>
          <w:lang w:val="en-US"/>
        </w:rPr>
        <w:t>functions</w:t>
      </w:r>
      <w:r w:rsidR="007A617E" w:rsidRPr="00DC635A">
        <w:rPr>
          <w:sz w:val="20"/>
          <w:szCs w:val="20"/>
          <w:lang w:val="en-US"/>
        </w:rPr>
        <w:t xml:space="preserve"> </w:t>
      </w:r>
      <w:r w:rsidR="007A617E">
        <w:rPr>
          <w:sz w:val="20"/>
          <w:szCs w:val="20"/>
          <w:lang w:val="en-US"/>
        </w:rPr>
        <w:t>and</w:t>
      </w:r>
      <w:r w:rsidR="007A617E" w:rsidRPr="00DC635A">
        <w:rPr>
          <w:sz w:val="20"/>
          <w:szCs w:val="20"/>
          <w:lang w:val="en-US"/>
        </w:rPr>
        <w:t xml:space="preserve"> </w:t>
      </w:r>
      <w:r w:rsidR="007A617E">
        <w:rPr>
          <w:sz w:val="20"/>
          <w:szCs w:val="20"/>
          <w:lang w:val="en-US"/>
        </w:rPr>
        <w:t>current</w:t>
      </w:r>
      <w:r w:rsidR="007A617E" w:rsidRPr="00DC635A">
        <w:rPr>
          <w:sz w:val="20"/>
          <w:szCs w:val="20"/>
          <w:lang w:val="en-US"/>
        </w:rPr>
        <w:t xml:space="preserve"> </w:t>
      </w:r>
      <w:r w:rsidR="007A617E">
        <w:rPr>
          <w:sz w:val="20"/>
          <w:szCs w:val="20"/>
          <w:lang w:val="en-US"/>
        </w:rPr>
        <w:t>problems</w:t>
      </w:r>
      <w:r w:rsidR="007A617E" w:rsidRPr="00DC635A">
        <w:rPr>
          <w:sz w:val="20"/>
          <w:szCs w:val="20"/>
          <w:lang w:val="en-US"/>
        </w:rPr>
        <w:t xml:space="preserve"> </w:t>
      </w:r>
      <w:r w:rsidR="007A617E">
        <w:rPr>
          <w:sz w:val="20"/>
          <w:szCs w:val="20"/>
          <w:lang w:val="en-US"/>
        </w:rPr>
        <w:t>of</w:t>
      </w:r>
      <w:r w:rsidR="007A617E" w:rsidRPr="00DC635A">
        <w:rPr>
          <w:sz w:val="20"/>
          <w:szCs w:val="20"/>
          <w:lang w:val="en-US"/>
        </w:rPr>
        <w:t xml:space="preserve"> </w:t>
      </w:r>
      <w:r w:rsidR="007A617E">
        <w:rPr>
          <w:sz w:val="20"/>
          <w:szCs w:val="20"/>
          <w:lang w:val="en-US"/>
        </w:rPr>
        <w:t>applied</w:t>
      </w:r>
      <w:r w:rsidR="007A617E" w:rsidRPr="00DC635A">
        <w:rPr>
          <w:sz w:val="20"/>
          <w:szCs w:val="20"/>
          <w:lang w:val="en-US"/>
        </w:rPr>
        <w:t xml:space="preserve"> </w:t>
      </w:r>
      <w:r w:rsidR="007A617E">
        <w:rPr>
          <w:sz w:val="20"/>
          <w:szCs w:val="20"/>
          <w:lang w:val="en-US"/>
        </w:rPr>
        <w:t>mathematics</w:t>
      </w:r>
      <w:r w:rsidR="007A617E" w:rsidRPr="00DC635A">
        <w:rPr>
          <w:sz w:val="20"/>
          <w:szCs w:val="20"/>
          <w:lang w:val="en-US"/>
        </w:rPr>
        <w:t xml:space="preserve">]. </w:t>
      </w:r>
      <w:r w:rsidR="007A617E" w:rsidRPr="006E1683">
        <w:rPr>
          <w:sz w:val="20"/>
          <w:szCs w:val="20"/>
          <w:lang w:val="en-US"/>
        </w:rPr>
        <w:t>K</w:t>
      </w:r>
      <w:r w:rsidR="007A617E">
        <w:rPr>
          <w:sz w:val="20"/>
          <w:szCs w:val="20"/>
          <w:lang w:val="en-US"/>
        </w:rPr>
        <w:t>yiv</w:t>
      </w:r>
      <w:r w:rsidR="007A617E" w:rsidRPr="00FD0D41">
        <w:rPr>
          <w:sz w:val="20"/>
          <w:szCs w:val="20"/>
          <w:lang w:val="en-US"/>
        </w:rPr>
        <w:t>, “</w:t>
      </w:r>
      <w:r w:rsidR="007A617E" w:rsidRPr="006E1683">
        <w:rPr>
          <w:sz w:val="20"/>
          <w:szCs w:val="20"/>
          <w:lang w:val="en-US"/>
        </w:rPr>
        <w:t>Naukova</w:t>
      </w:r>
      <w:r w:rsidR="007A617E" w:rsidRPr="00FD0D41">
        <w:rPr>
          <w:sz w:val="20"/>
          <w:szCs w:val="20"/>
          <w:lang w:val="en-US"/>
        </w:rPr>
        <w:t xml:space="preserve"> </w:t>
      </w:r>
      <w:r w:rsidR="007A617E" w:rsidRPr="006E1683">
        <w:rPr>
          <w:sz w:val="20"/>
          <w:szCs w:val="20"/>
          <w:lang w:val="en-US"/>
        </w:rPr>
        <w:t>dumka</w:t>
      </w:r>
      <w:r w:rsidR="007A617E" w:rsidRPr="00FD0D41">
        <w:rPr>
          <w:sz w:val="20"/>
          <w:szCs w:val="20"/>
          <w:lang w:val="en-US"/>
        </w:rPr>
        <w:t xml:space="preserve">” </w:t>
      </w:r>
      <w:r w:rsidR="007A617E">
        <w:rPr>
          <w:sz w:val="20"/>
          <w:szCs w:val="20"/>
          <w:lang w:val="en-US"/>
        </w:rPr>
        <w:t>Publ</w:t>
      </w:r>
      <w:r w:rsidR="007A617E" w:rsidRPr="00FD0D41">
        <w:rPr>
          <w:sz w:val="20"/>
          <w:szCs w:val="20"/>
          <w:lang w:val="en-US"/>
        </w:rPr>
        <w:t xml:space="preserve">., 1986. 264 </w:t>
      </w:r>
      <w:r w:rsidR="007A617E">
        <w:rPr>
          <w:sz w:val="20"/>
          <w:szCs w:val="20"/>
          <w:lang w:val="en-US"/>
        </w:rPr>
        <w:t>p</w:t>
      </w:r>
      <w:r w:rsidR="007A617E" w:rsidRPr="00FD0D41">
        <w:rPr>
          <w:sz w:val="20"/>
          <w:szCs w:val="20"/>
          <w:lang w:val="en-US"/>
        </w:rPr>
        <w:t>.</w:t>
      </w:r>
    </w:p>
    <w:p w14:paraId="1FC19902" w14:textId="77777777" w:rsidR="00315A22" w:rsidRDefault="0041789C" w:rsidP="000E4D86">
      <w:pPr>
        <w:spacing w:after="0" w:line="240" w:lineRule="auto"/>
        <w:ind w:firstLine="425"/>
        <w:jc w:val="both"/>
        <w:rPr>
          <w:sz w:val="20"/>
          <w:szCs w:val="20"/>
          <w:lang w:val="en-US"/>
        </w:rPr>
      </w:pPr>
      <w:r w:rsidRPr="00067131">
        <w:rPr>
          <w:sz w:val="20"/>
          <w:szCs w:val="20"/>
          <w:lang w:val="en-US"/>
        </w:rPr>
        <w:t>6</w:t>
      </w:r>
      <w:r w:rsidR="00FE3509">
        <w:rPr>
          <w:sz w:val="20"/>
          <w:szCs w:val="20"/>
          <w:lang w:val="en-US"/>
        </w:rPr>
        <w:t xml:space="preserve">. </w:t>
      </w:r>
      <w:r w:rsidR="00315A22" w:rsidRPr="008875F9">
        <w:rPr>
          <w:sz w:val="20"/>
          <w:szCs w:val="20"/>
          <w:lang w:val="en-US"/>
        </w:rPr>
        <w:t>Makarichev, V. A. Approximation of periodic functions by mup</w:t>
      </w:r>
      <w:r w:rsidR="00315A22" w:rsidRPr="008875F9">
        <w:rPr>
          <w:sz w:val="20"/>
          <w:szCs w:val="20"/>
          <w:vertAlign w:val="subscript"/>
          <w:lang w:val="en-US"/>
        </w:rPr>
        <w:t>s</w:t>
      </w:r>
      <w:r w:rsidR="00315A22" w:rsidRPr="008875F9">
        <w:rPr>
          <w:sz w:val="20"/>
          <w:szCs w:val="20"/>
          <w:lang w:val="en-US"/>
        </w:rPr>
        <w:t>(x)</w:t>
      </w:r>
      <w:r w:rsidR="00315A22">
        <w:rPr>
          <w:sz w:val="20"/>
          <w:szCs w:val="20"/>
          <w:lang w:val="en-US"/>
        </w:rPr>
        <w:t xml:space="preserve">. </w:t>
      </w:r>
      <w:r w:rsidR="00315A22" w:rsidRPr="00607933">
        <w:rPr>
          <w:i/>
          <w:sz w:val="20"/>
          <w:szCs w:val="20"/>
          <w:lang w:val="en-US"/>
        </w:rPr>
        <w:t>Math. Notes</w:t>
      </w:r>
      <w:r w:rsidR="00315A22">
        <w:rPr>
          <w:sz w:val="20"/>
          <w:szCs w:val="20"/>
          <w:lang w:val="en-US"/>
        </w:rPr>
        <w:t>,</w:t>
      </w:r>
      <w:r w:rsidR="00315A22" w:rsidRPr="00607933">
        <w:rPr>
          <w:sz w:val="20"/>
          <w:szCs w:val="20"/>
          <w:lang w:val="en-US"/>
        </w:rPr>
        <w:t xml:space="preserve"> 2013</w:t>
      </w:r>
      <w:r w:rsidR="00315A22">
        <w:rPr>
          <w:sz w:val="20"/>
          <w:szCs w:val="20"/>
          <w:lang w:val="en-US"/>
        </w:rPr>
        <w:t>, v</w:t>
      </w:r>
      <w:r w:rsidR="00315A22" w:rsidRPr="008875F9">
        <w:rPr>
          <w:sz w:val="20"/>
          <w:szCs w:val="20"/>
          <w:lang w:val="en-US"/>
        </w:rPr>
        <w:t>ol</w:t>
      </w:r>
      <w:r w:rsidR="00315A22" w:rsidRPr="00607933">
        <w:rPr>
          <w:sz w:val="20"/>
          <w:szCs w:val="20"/>
          <w:lang w:val="en-US"/>
        </w:rPr>
        <w:t xml:space="preserve">. 93, </w:t>
      </w:r>
      <w:r w:rsidR="00315A22">
        <w:rPr>
          <w:sz w:val="20"/>
          <w:szCs w:val="20"/>
          <w:lang w:val="en-US"/>
        </w:rPr>
        <w:t>n</w:t>
      </w:r>
      <w:r w:rsidR="00315A22" w:rsidRPr="008875F9">
        <w:rPr>
          <w:sz w:val="20"/>
          <w:szCs w:val="20"/>
          <w:lang w:val="en-US"/>
        </w:rPr>
        <w:t>o</w:t>
      </w:r>
      <w:r w:rsidR="00315A22">
        <w:rPr>
          <w:sz w:val="20"/>
          <w:szCs w:val="20"/>
          <w:lang w:val="en-US"/>
        </w:rPr>
        <w:t>. 6,</w:t>
      </w:r>
      <w:r w:rsidR="00723345">
        <w:rPr>
          <w:sz w:val="20"/>
          <w:szCs w:val="20"/>
          <w:lang w:val="en-US"/>
        </w:rPr>
        <w:t xml:space="preserve"> </w:t>
      </w:r>
      <w:r w:rsidR="00315A22">
        <w:rPr>
          <w:sz w:val="20"/>
          <w:szCs w:val="20"/>
          <w:lang w:val="en-US"/>
        </w:rPr>
        <w:t>pp</w:t>
      </w:r>
      <w:r w:rsidR="00315A22" w:rsidRPr="00607933">
        <w:rPr>
          <w:sz w:val="20"/>
          <w:szCs w:val="20"/>
          <w:lang w:val="en-US"/>
        </w:rPr>
        <w:t>. 858-880.</w:t>
      </w:r>
    </w:p>
    <w:p w14:paraId="6117B678" w14:textId="77777777" w:rsidR="00FE3509" w:rsidRDefault="0041789C" w:rsidP="000E4D86">
      <w:pPr>
        <w:spacing w:after="0" w:line="240" w:lineRule="auto"/>
        <w:ind w:firstLine="425"/>
        <w:jc w:val="both"/>
        <w:rPr>
          <w:sz w:val="20"/>
          <w:szCs w:val="20"/>
          <w:lang w:val="en-US"/>
        </w:rPr>
      </w:pPr>
      <w:r w:rsidRPr="00067131">
        <w:rPr>
          <w:sz w:val="20"/>
          <w:szCs w:val="20"/>
          <w:lang w:val="en-US"/>
        </w:rPr>
        <w:t>7</w:t>
      </w:r>
      <w:r w:rsidR="00315A22">
        <w:rPr>
          <w:sz w:val="20"/>
          <w:szCs w:val="20"/>
          <w:lang w:val="en-US"/>
        </w:rPr>
        <w:t xml:space="preserve">. </w:t>
      </w:r>
      <w:r w:rsidR="00FE3509" w:rsidRPr="008875F9">
        <w:rPr>
          <w:sz w:val="20"/>
          <w:szCs w:val="20"/>
          <w:lang w:val="en-US"/>
        </w:rPr>
        <w:t xml:space="preserve">Brysina, </w:t>
      </w:r>
      <w:smartTag w:uri="urn:schemas-microsoft-com:office:smarttags" w:element="place">
        <w:r w:rsidR="00FE3509" w:rsidRPr="008875F9">
          <w:rPr>
            <w:sz w:val="20"/>
            <w:szCs w:val="20"/>
            <w:lang w:val="en-US"/>
          </w:rPr>
          <w:t>I.</w:t>
        </w:r>
      </w:smartTag>
      <w:r w:rsidR="00FE3509" w:rsidRPr="008875F9">
        <w:rPr>
          <w:sz w:val="20"/>
          <w:szCs w:val="20"/>
          <w:lang w:val="en-US"/>
        </w:rPr>
        <w:t xml:space="preserve"> V.</w:t>
      </w:r>
      <w:r w:rsidR="00FE3509">
        <w:rPr>
          <w:sz w:val="20"/>
          <w:szCs w:val="20"/>
          <w:lang w:val="en-US"/>
        </w:rPr>
        <w:t xml:space="preserve">, Makarichev, V. A. </w:t>
      </w:r>
      <w:r w:rsidR="00FE3509" w:rsidRPr="008875F9">
        <w:rPr>
          <w:sz w:val="20"/>
          <w:szCs w:val="20"/>
          <w:lang w:val="en-US"/>
        </w:rPr>
        <w:t>On the asymptotics of the generalized Fup-functions</w:t>
      </w:r>
      <w:r w:rsidR="00FE3509">
        <w:rPr>
          <w:sz w:val="20"/>
          <w:szCs w:val="20"/>
          <w:lang w:val="en-US"/>
        </w:rPr>
        <w:t xml:space="preserve">. </w:t>
      </w:r>
      <w:r w:rsidR="00FE3509" w:rsidRPr="00C75286">
        <w:rPr>
          <w:i/>
          <w:sz w:val="20"/>
          <w:szCs w:val="20"/>
          <w:lang w:val="en-US"/>
        </w:rPr>
        <w:t>Adv</w:t>
      </w:r>
      <w:r w:rsidR="00FE3509" w:rsidRPr="002C76D0">
        <w:rPr>
          <w:i/>
          <w:sz w:val="20"/>
          <w:szCs w:val="20"/>
          <w:lang w:val="en-US"/>
        </w:rPr>
        <w:t xml:space="preserve">. </w:t>
      </w:r>
      <w:r w:rsidR="00FE3509" w:rsidRPr="00C75286">
        <w:rPr>
          <w:i/>
          <w:sz w:val="20"/>
          <w:szCs w:val="20"/>
          <w:lang w:val="en-US"/>
        </w:rPr>
        <w:t>Pure</w:t>
      </w:r>
      <w:r w:rsidR="00FE3509">
        <w:rPr>
          <w:i/>
          <w:sz w:val="20"/>
          <w:szCs w:val="20"/>
          <w:lang w:val="en-US"/>
        </w:rPr>
        <w:t xml:space="preserve"> </w:t>
      </w:r>
      <w:r w:rsidR="00FE3509" w:rsidRPr="00C75286">
        <w:rPr>
          <w:i/>
          <w:sz w:val="20"/>
          <w:szCs w:val="20"/>
          <w:lang w:val="en-US"/>
        </w:rPr>
        <w:t>Appl</w:t>
      </w:r>
      <w:r w:rsidR="00FE3509" w:rsidRPr="002C76D0">
        <w:rPr>
          <w:i/>
          <w:sz w:val="20"/>
          <w:szCs w:val="20"/>
          <w:lang w:val="en-US"/>
        </w:rPr>
        <w:t xml:space="preserve">. </w:t>
      </w:r>
      <w:r w:rsidR="00FE3509" w:rsidRPr="00C75286">
        <w:rPr>
          <w:i/>
          <w:sz w:val="20"/>
          <w:szCs w:val="20"/>
          <w:lang w:val="en-US"/>
        </w:rPr>
        <w:t>Math</w:t>
      </w:r>
      <w:r w:rsidR="00FE3509" w:rsidRPr="002C76D0">
        <w:rPr>
          <w:i/>
          <w:sz w:val="20"/>
          <w:szCs w:val="20"/>
          <w:lang w:val="en-US"/>
        </w:rPr>
        <w:t>.</w:t>
      </w:r>
      <w:r w:rsidR="00FE3509">
        <w:rPr>
          <w:sz w:val="20"/>
          <w:szCs w:val="20"/>
          <w:lang w:val="en-US"/>
        </w:rPr>
        <w:t>,</w:t>
      </w:r>
      <w:r w:rsidR="00FE3509" w:rsidRPr="002C76D0">
        <w:rPr>
          <w:sz w:val="20"/>
          <w:szCs w:val="20"/>
          <w:lang w:val="en-US"/>
        </w:rPr>
        <w:t xml:space="preserve"> 2014</w:t>
      </w:r>
      <w:r w:rsidR="00FE3509">
        <w:rPr>
          <w:sz w:val="20"/>
          <w:szCs w:val="20"/>
          <w:lang w:val="en-US"/>
        </w:rPr>
        <w:t>, v</w:t>
      </w:r>
      <w:r w:rsidR="00FE3509" w:rsidRPr="008875F9">
        <w:rPr>
          <w:sz w:val="20"/>
          <w:szCs w:val="20"/>
          <w:lang w:val="en-US"/>
        </w:rPr>
        <w:t>ol</w:t>
      </w:r>
      <w:r w:rsidR="00FE3509" w:rsidRPr="002C76D0">
        <w:rPr>
          <w:sz w:val="20"/>
          <w:szCs w:val="20"/>
          <w:lang w:val="en-US"/>
        </w:rPr>
        <w:t xml:space="preserve">. </w:t>
      </w:r>
      <w:r w:rsidR="00FE3509">
        <w:rPr>
          <w:sz w:val="20"/>
          <w:szCs w:val="20"/>
          <w:lang w:val="en-US"/>
        </w:rPr>
        <w:t>5, n</w:t>
      </w:r>
      <w:r w:rsidR="00FE3509" w:rsidRPr="008875F9">
        <w:rPr>
          <w:sz w:val="20"/>
          <w:szCs w:val="20"/>
          <w:lang w:val="en-US"/>
        </w:rPr>
        <w:t>o</w:t>
      </w:r>
      <w:r w:rsidR="00FE3509" w:rsidRPr="002C76D0">
        <w:rPr>
          <w:sz w:val="20"/>
          <w:szCs w:val="20"/>
          <w:lang w:val="en-US"/>
        </w:rPr>
        <w:t>. 3</w:t>
      </w:r>
      <w:r w:rsidR="00FE3509">
        <w:rPr>
          <w:sz w:val="20"/>
          <w:szCs w:val="20"/>
          <w:lang w:val="en-US"/>
        </w:rPr>
        <w:t>, pp</w:t>
      </w:r>
      <w:r w:rsidR="00FE3509" w:rsidRPr="002C76D0">
        <w:rPr>
          <w:sz w:val="20"/>
          <w:szCs w:val="20"/>
          <w:lang w:val="en-US"/>
        </w:rPr>
        <w:t>. 131-138.</w:t>
      </w:r>
    </w:p>
    <w:p w14:paraId="65C00424" w14:textId="77777777" w:rsidR="00FE3509" w:rsidRDefault="0041789C" w:rsidP="000E4D86">
      <w:pPr>
        <w:spacing w:after="0" w:line="240" w:lineRule="auto"/>
        <w:ind w:firstLine="425"/>
        <w:jc w:val="both"/>
        <w:rPr>
          <w:sz w:val="20"/>
          <w:szCs w:val="20"/>
          <w:lang w:val="en-US"/>
        </w:rPr>
      </w:pPr>
      <w:r w:rsidRPr="00067131">
        <w:rPr>
          <w:sz w:val="20"/>
          <w:szCs w:val="20"/>
          <w:lang w:val="en-US"/>
        </w:rPr>
        <w:t>8</w:t>
      </w:r>
      <w:r w:rsidR="00FE3509">
        <w:rPr>
          <w:sz w:val="20"/>
          <w:szCs w:val="20"/>
          <w:lang w:val="en-US"/>
        </w:rPr>
        <w:t xml:space="preserve">. </w:t>
      </w:r>
      <w:r w:rsidR="00FE3509" w:rsidRPr="008875F9">
        <w:rPr>
          <w:sz w:val="20"/>
          <w:szCs w:val="20"/>
          <w:lang w:val="en-US"/>
        </w:rPr>
        <w:t>Brysina, I. V.</w:t>
      </w:r>
      <w:r w:rsidR="00FE3509">
        <w:rPr>
          <w:sz w:val="20"/>
          <w:szCs w:val="20"/>
          <w:lang w:val="en-US"/>
        </w:rPr>
        <w:t>, Makarichev, V. A.</w:t>
      </w:r>
      <w:r w:rsidR="00FE3509" w:rsidRPr="008875F9">
        <w:rPr>
          <w:sz w:val="20"/>
          <w:szCs w:val="20"/>
          <w:lang w:val="en-US"/>
        </w:rPr>
        <w:t xml:space="preserve"> Approximation properties of generalized Fup-functions</w:t>
      </w:r>
      <w:r w:rsidR="00FE3509">
        <w:rPr>
          <w:sz w:val="20"/>
          <w:szCs w:val="20"/>
          <w:lang w:val="en-US"/>
        </w:rPr>
        <w:t xml:space="preserve">. </w:t>
      </w:r>
      <w:r w:rsidR="00FE3509" w:rsidRPr="00ED7B46">
        <w:rPr>
          <w:i/>
          <w:sz w:val="20"/>
          <w:szCs w:val="20"/>
          <w:lang w:val="en-US"/>
        </w:rPr>
        <w:t xml:space="preserve">Visnyk of </w:t>
      </w:r>
      <w:smartTag w:uri="urn:schemas-microsoft-com:office:smarttags" w:element="place">
        <w:smartTag w:uri="urn:schemas-microsoft-com:office:smarttags" w:element="PlaceName">
          <w:r w:rsidR="00FE3509" w:rsidRPr="00ED7B46">
            <w:rPr>
              <w:i/>
              <w:sz w:val="20"/>
              <w:szCs w:val="20"/>
              <w:lang w:val="en-US"/>
            </w:rPr>
            <w:t>V.</w:t>
          </w:r>
        </w:smartTag>
        <w:r w:rsidR="00FE3509" w:rsidRPr="00ED7B46">
          <w:rPr>
            <w:i/>
            <w:sz w:val="20"/>
            <w:szCs w:val="20"/>
            <w:lang w:val="en-US"/>
          </w:rPr>
          <w:t xml:space="preserve"> </w:t>
        </w:r>
        <w:smartTag w:uri="urn:schemas-microsoft-com:office:smarttags" w:element="PlaceName">
          <w:r w:rsidR="00FE3509" w:rsidRPr="00ED7B46">
            <w:rPr>
              <w:i/>
              <w:sz w:val="20"/>
              <w:szCs w:val="20"/>
              <w:lang w:val="en-US"/>
            </w:rPr>
            <w:t>N.</w:t>
          </w:r>
        </w:smartTag>
        <w:r w:rsidR="00FE3509" w:rsidRPr="00ED7B46">
          <w:rPr>
            <w:i/>
            <w:sz w:val="20"/>
            <w:szCs w:val="20"/>
            <w:lang w:val="en-US"/>
          </w:rPr>
          <w:t xml:space="preserve"> </w:t>
        </w:r>
        <w:smartTag w:uri="urn:schemas-microsoft-com:office:smarttags" w:element="PlaceName">
          <w:r w:rsidR="00FE3509" w:rsidRPr="00ED7B46">
            <w:rPr>
              <w:i/>
              <w:sz w:val="20"/>
              <w:szCs w:val="20"/>
              <w:lang w:val="en-US"/>
            </w:rPr>
            <w:t>Karazin</w:t>
          </w:r>
        </w:smartTag>
        <w:r w:rsidR="00FE3509">
          <w:rPr>
            <w:i/>
            <w:sz w:val="20"/>
            <w:szCs w:val="20"/>
            <w:lang w:val="en-US"/>
          </w:rPr>
          <w:t xml:space="preserve"> </w:t>
        </w:r>
        <w:smartTag w:uri="urn:schemas-microsoft-com:office:smarttags" w:element="PlaceName">
          <w:r w:rsidR="00FE3509" w:rsidRPr="00ED7B46">
            <w:rPr>
              <w:i/>
              <w:sz w:val="20"/>
              <w:szCs w:val="20"/>
              <w:lang w:val="en-US"/>
            </w:rPr>
            <w:t>Kharkiv</w:t>
          </w:r>
        </w:smartTag>
        <w:r w:rsidR="00FE3509" w:rsidRPr="00ED7B46">
          <w:rPr>
            <w:i/>
            <w:sz w:val="20"/>
            <w:szCs w:val="20"/>
            <w:lang w:val="en-US"/>
          </w:rPr>
          <w:t xml:space="preserve"> </w:t>
        </w:r>
        <w:smartTag w:uri="urn:schemas-microsoft-com:office:smarttags" w:element="PlaceName">
          <w:r w:rsidR="00FE3509" w:rsidRPr="00ED7B46">
            <w:rPr>
              <w:i/>
              <w:sz w:val="20"/>
              <w:szCs w:val="20"/>
              <w:lang w:val="en-US"/>
            </w:rPr>
            <w:t>National</w:t>
          </w:r>
        </w:smartTag>
        <w:r w:rsidR="00FE3509" w:rsidRPr="00ED7B46">
          <w:rPr>
            <w:i/>
            <w:sz w:val="20"/>
            <w:szCs w:val="20"/>
            <w:lang w:val="en-US"/>
          </w:rPr>
          <w:t xml:space="preserve"> </w:t>
        </w:r>
        <w:smartTag w:uri="urn:schemas-microsoft-com:office:smarttags" w:element="PlaceType">
          <w:r w:rsidR="00FE3509" w:rsidRPr="00ED7B46">
            <w:rPr>
              <w:i/>
              <w:sz w:val="20"/>
              <w:szCs w:val="20"/>
              <w:lang w:val="en-US"/>
            </w:rPr>
            <w:t>University</w:t>
          </w:r>
        </w:smartTag>
      </w:smartTag>
      <w:r w:rsidR="00FE3509" w:rsidRPr="00ED7B46">
        <w:rPr>
          <w:i/>
          <w:sz w:val="20"/>
          <w:szCs w:val="20"/>
          <w:lang w:val="en-US"/>
        </w:rPr>
        <w:t>, Ser. “Mathematics, Applied Mathematics and Mechanics”</w:t>
      </w:r>
      <w:r w:rsidR="00FE3509">
        <w:rPr>
          <w:sz w:val="20"/>
          <w:szCs w:val="20"/>
          <w:lang w:val="en-US"/>
        </w:rPr>
        <w:t>,</w:t>
      </w:r>
      <w:r w:rsidR="00FE3509" w:rsidRPr="008875F9">
        <w:rPr>
          <w:sz w:val="20"/>
          <w:szCs w:val="20"/>
          <w:lang w:val="en-US"/>
        </w:rPr>
        <w:t xml:space="preserve"> 2016</w:t>
      </w:r>
      <w:r w:rsidR="00FE3509">
        <w:rPr>
          <w:sz w:val="20"/>
          <w:szCs w:val="20"/>
          <w:lang w:val="en-US"/>
        </w:rPr>
        <w:t>, vol. 84, pp</w:t>
      </w:r>
      <w:r w:rsidR="00FE3509" w:rsidRPr="008875F9">
        <w:rPr>
          <w:sz w:val="20"/>
          <w:szCs w:val="20"/>
          <w:lang w:val="en-US"/>
        </w:rPr>
        <w:t>. 61-92.</w:t>
      </w:r>
    </w:p>
    <w:p w14:paraId="126BBE29" w14:textId="77777777" w:rsidR="000175D0" w:rsidRPr="008875F9" w:rsidRDefault="0041789C" w:rsidP="000E4D86">
      <w:pPr>
        <w:spacing w:after="0" w:line="240" w:lineRule="auto"/>
        <w:ind w:firstLine="425"/>
        <w:jc w:val="both"/>
        <w:rPr>
          <w:sz w:val="20"/>
          <w:szCs w:val="20"/>
          <w:lang w:val="uk-UA"/>
        </w:rPr>
      </w:pPr>
      <w:r w:rsidRPr="00067131">
        <w:rPr>
          <w:sz w:val="20"/>
          <w:szCs w:val="20"/>
          <w:lang w:val="en-US"/>
        </w:rPr>
        <w:t>9</w:t>
      </w:r>
      <w:r w:rsidR="000175D0">
        <w:rPr>
          <w:sz w:val="20"/>
          <w:szCs w:val="20"/>
          <w:lang w:val="en-US"/>
        </w:rPr>
        <w:t>. Makarichev</w:t>
      </w:r>
      <w:r w:rsidR="000175D0" w:rsidRPr="004D7500">
        <w:rPr>
          <w:sz w:val="20"/>
          <w:szCs w:val="20"/>
          <w:lang w:val="en-US"/>
        </w:rPr>
        <w:t xml:space="preserve">, </w:t>
      </w:r>
      <w:r w:rsidR="000175D0">
        <w:rPr>
          <w:sz w:val="20"/>
          <w:szCs w:val="20"/>
          <w:lang w:val="en-US"/>
        </w:rPr>
        <w:t>V</w:t>
      </w:r>
      <w:r w:rsidR="000175D0" w:rsidRPr="004D7500">
        <w:rPr>
          <w:sz w:val="20"/>
          <w:szCs w:val="20"/>
          <w:lang w:val="en-US"/>
        </w:rPr>
        <w:t xml:space="preserve">. </w:t>
      </w:r>
      <w:r w:rsidR="000175D0">
        <w:rPr>
          <w:sz w:val="20"/>
          <w:szCs w:val="20"/>
          <w:lang w:val="en-US"/>
        </w:rPr>
        <w:t>A</w:t>
      </w:r>
      <w:r w:rsidR="000175D0" w:rsidRPr="004D7500">
        <w:rPr>
          <w:sz w:val="20"/>
          <w:szCs w:val="20"/>
          <w:lang w:val="en-US"/>
        </w:rPr>
        <w:t xml:space="preserve">. </w:t>
      </w:r>
      <w:r w:rsidR="000175D0">
        <w:rPr>
          <w:sz w:val="20"/>
          <w:szCs w:val="20"/>
          <w:lang w:val="en-US"/>
        </w:rPr>
        <w:t xml:space="preserve">Ob odnoi nestatsionarnoi sisteme beskonechno differentsiruemykh veievletov s kompaktnym nositelem [On the nonstationary system of infinitely differentiable wavelets with a compact support]. </w:t>
      </w:r>
      <w:r w:rsidR="000175D0" w:rsidRPr="004D7500">
        <w:rPr>
          <w:i/>
          <w:sz w:val="20"/>
          <w:szCs w:val="20"/>
          <w:lang w:val="en-US"/>
        </w:rPr>
        <w:t>Visnyk</w:t>
      </w:r>
      <w:r w:rsidR="000175D0">
        <w:rPr>
          <w:i/>
          <w:sz w:val="20"/>
          <w:szCs w:val="20"/>
          <w:lang w:val="en-US"/>
        </w:rPr>
        <w:t xml:space="preserve"> </w:t>
      </w:r>
      <w:r w:rsidR="000175D0" w:rsidRPr="004D7500">
        <w:rPr>
          <w:i/>
          <w:sz w:val="20"/>
          <w:szCs w:val="20"/>
          <w:lang w:val="en-US"/>
        </w:rPr>
        <w:t>KhNU, Ser. “Matematika, prikladna</w:t>
      </w:r>
      <w:r w:rsidR="000175D0">
        <w:rPr>
          <w:i/>
          <w:sz w:val="20"/>
          <w:szCs w:val="20"/>
          <w:lang w:val="en-US"/>
        </w:rPr>
        <w:t xml:space="preserve"> </w:t>
      </w:r>
      <w:r w:rsidR="000175D0" w:rsidRPr="004D7500">
        <w:rPr>
          <w:i/>
          <w:sz w:val="20"/>
          <w:szCs w:val="20"/>
          <w:lang w:val="en-US"/>
        </w:rPr>
        <w:t>matematika and meckhanika”</w:t>
      </w:r>
      <w:r w:rsidR="000175D0">
        <w:rPr>
          <w:sz w:val="20"/>
          <w:szCs w:val="20"/>
          <w:lang w:val="en-US"/>
        </w:rPr>
        <w:t xml:space="preserve">, </w:t>
      </w:r>
      <w:r w:rsidR="000175D0">
        <w:rPr>
          <w:sz w:val="20"/>
          <w:szCs w:val="20"/>
          <w:lang w:val="uk-UA"/>
        </w:rPr>
        <w:t>2011</w:t>
      </w:r>
      <w:r w:rsidR="000175D0">
        <w:rPr>
          <w:sz w:val="20"/>
          <w:szCs w:val="20"/>
          <w:lang w:val="en-US"/>
        </w:rPr>
        <w:t>, no.</w:t>
      </w:r>
      <w:r w:rsidR="000175D0" w:rsidRPr="008875F9">
        <w:rPr>
          <w:sz w:val="20"/>
          <w:szCs w:val="20"/>
          <w:lang w:val="uk-UA"/>
        </w:rPr>
        <w:t xml:space="preserve"> 967,</w:t>
      </w:r>
      <w:r w:rsidR="000175D0">
        <w:rPr>
          <w:sz w:val="20"/>
          <w:szCs w:val="20"/>
          <w:lang w:val="en-US"/>
        </w:rPr>
        <w:t xml:space="preserve"> pp</w:t>
      </w:r>
      <w:r w:rsidR="000175D0" w:rsidRPr="008875F9">
        <w:rPr>
          <w:sz w:val="20"/>
          <w:szCs w:val="20"/>
          <w:lang w:val="uk-UA"/>
        </w:rPr>
        <w:t xml:space="preserve">. 63-80. </w:t>
      </w:r>
    </w:p>
    <w:p w14:paraId="4A6ADFA5" w14:textId="77777777" w:rsidR="000175D0" w:rsidRPr="008875F9" w:rsidRDefault="0041789C" w:rsidP="000E4D86">
      <w:pPr>
        <w:spacing w:after="0" w:line="240" w:lineRule="auto"/>
        <w:ind w:firstLine="425"/>
        <w:jc w:val="both"/>
        <w:rPr>
          <w:sz w:val="20"/>
          <w:szCs w:val="20"/>
          <w:lang w:val="uk-UA"/>
        </w:rPr>
      </w:pPr>
      <w:r w:rsidRPr="00067131">
        <w:rPr>
          <w:sz w:val="20"/>
          <w:szCs w:val="20"/>
          <w:lang w:val="en-US"/>
        </w:rPr>
        <w:t>10</w:t>
      </w:r>
      <w:r w:rsidR="000175D0" w:rsidRPr="008875F9">
        <w:rPr>
          <w:sz w:val="20"/>
          <w:szCs w:val="20"/>
          <w:lang w:val="uk-UA"/>
        </w:rPr>
        <w:t xml:space="preserve">. </w:t>
      </w:r>
      <w:r w:rsidR="000175D0" w:rsidRPr="008875F9">
        <w:rPr>
          <w:sz w:val="20"/>
          <w:szCs w:val="20"/>
          <w:lang w:val="en-US"/>
        </w:rPr>
        <w:t>Brysina</w:t>
      </w:r>
      <w:r w:rsidR="000175D0" w:rsidRPr="008875F9">
        <w:rPr>
          <w:sz w:val="20"/>
          <w:szCs w:val="20"/>
          <w:lang w:val="uk-UA"/>
        </w:rPr>
        <w:t xml:space="preserve">, </w:t>
      </w:r>
      <w:r w:rsidR="000175D0" w:rsidRPr="008875F9">
        <w:rPr>
          <w:sz w:val="20"/>
          <w:szCs w:val="20"/>
          <w:lang w:val="en-US"/>
        </w:rPr>
        <w:t>I</w:t>
      </w:r>
      <w:r w:rsidR="000175D0" w:rsidRPr="008875F9">
        <w:rPr>
          <w:sz w:val="20"/>
          <w:szCs w:val="20"/>
          <w:lang w:val="uk-UA"/>
        </w:rPr>
        <w:t>.</w:t>
      </w:r>
      <w:r w:rsidR="00723345">
        <w:rPr>
          <w:sz w:val="20"/>
          <w:szCs w:val="20"/>
          <w:lang w:val="en-US"/>
        </w:rPr>
        <w:t xml:space="preserve"> </w:t>
      </w:r>
      <w:r w:rsidR="000175D0" w:rsidRPr="008875F9">
        <w:rPr>
          <w:sz w:val="20"/>
          <w:szCs w:val="20"/>
          <w:lang w:val="en-US"/>
        </w:rPr>
        <w:t>V</w:t>
      </w:r>
      <w:r w:rsidR="000175D0" w:rsidRPr="008875F9">
        <w:rPr>
          <w:sz w:val="20"/>
          <w:szCs w:val="20"/>
          <w:lang w:val="uk-UA"/>
        </w:rPr>
        <w:t>.</w:t>
      </w:r>
      <w:r w:rsidR="000175D0">
        <w:rPr>
          <w:sz w:val="20"/>
          <w:szCs w:val="20"/>
          <w:lang w:val="en-US"/>
        </w:rPr>
        <w:t>, Makarichev, V. A.</w:t>
      </w:r>
      <w:r w:rsidR="00541EA7">
        <w:rPr>
          <w:sz w:val="20"/>
          <w:szCs w:val="20"/>
          <w:lang w:val="en-US"/>
        </w:rPr>
        <w:t xml:space="preserve"> </w:t>
      </w:r>
      <w:r w:rsidR="000175D0" w:rsidRPr="008875F9">
        <w:rPr>
          <w:sz w:val="20"/>
          <w:szCs w:val="20"/>
          <w:lang w:val="en-US"/>
        </w:rPr>
        <w:t>Atomic</w:t>
      </w:r>
      <w:r w:rsidR="00541EA7">
        <w:rPr>
          <w:sz w:val="20"/>
          <w:szCs w:val="20"/>
          <w:lang w:val="en-US"/>
        </w:rPr>
        <w:t xml:space="preserve"> </w:t>
      </w:r>
      <w:r w:rsidR="000175D0" w:rsidRPr="008875F9">
        <w:rPr>
          <w:sz w:val="20"/>
          <w:szCs w:val="20"/>
          <w:lang w:val="en-US"/>
        </w:rPr>
        <w:t>wavelets</w:t>
      </w:r>
      <w:r w:rsidR="000175D0">
        <w:rPr>
          <w:sz w:val="20"/>
          <w:szCs w:val="20"/>
          <w:lang w:val="en-US"/>
        </w:rPr>
        <w:t>.</w:t>
      </w:r>
      <w:r w:rsidR="00541EA7">
        <w:rPr>
          <w:sz w:val="20"/>
          <w:szCs w:val="20"/>
          <w:lang w:val="en-US"/>
        </w:rPr>
        <w:t xml:space="preserve"> </w:t>
      </w:r>
      <w:r w:rsidR="000175D0" w:rsidRPr="004D7500">
        <w:rPr>
          <w:i/>
          <w:sz w:val="20"/>
          <w:szCs w:val="20"/>
          <w:lang w:val="en-US"/>
        </w:rPr>
        <w:t>Radioelectronic</w:t>
      </w:r>
      <w:r w:rsidR="00541EA7">
        <w:rPr>
          <w:i/>
          <w:sz w:val="20"/>
          <w:szCs w:val="20"/>
          <w:lang w:val="en-US"/>
        </w:rPr>
        <w:t xml:space="preserve"> </w:t>
      </w:r>
      <w:r w:rsidR="000175D0" w:rsidRPr="004D7500">
        <w:rPr>
          <w:i/>
          <w:sz w:val="20"/>
          <w:szCs w:val="20"/>
          <w:lang w:val="en-US"/>
        </w:rPr>
        <w:t>and</w:t>
      </w:r>
      <w:r w:rsidR="00541EA7">
        <w:rPr>
          <w:i/>
          <w:sz w:val="20"/>
          <w:szCs w:val="20"/>
          <w:lang w:val="en-US"/>
        </w:rPr>
        <w:t xml:space="preserve"> C</w:t>
      </w:r>
      <w:r w:rsidR="000175D0" w:rsidRPr="004D7500">
        <w:rPr>
          <w:i/>
          <w:sz w:val="20"/>
          <w:szCs w:val="20"/>
          <w:lang w:val="en-US"/>
        </w:rPr>
        <w:t>omputer</w:t>
      </w:r>
      <w:r w:rsidR="00541EA7">
        <w:rPr>
          <w:i/>
          <w:sz w:val="20"/>
          <w:szCs w:val="20"/>
          <w:lang w:val="en-US"/>
        </w:rPr>
        <w:t xml:space="preserve"> S</w:t>
      </w:r>
      <w:r w:rsidR="000175D0" w:rsidRPr="004D7500">
        <w:rPr>
          <w:i/>
          <w:sz w:val="20"/>
          <w:szCs w:val="20"/>
          <w:lang w:val="en-US"/>
        </w:rPr>
        <w:t>ystems</w:t>
      </w:r>
      <w:r w:rsidR="000175D0">
        <w:rPr>
          <w:sz w:val="20"/>
          <w:szCs w:val="20"/>
          <w:lang w:val="en-US"/>
        </w:rPr>
        <w:t>, 20</w:t>
      </w:r>
      <w:r w:rsidR="000175D0" w:rsidRPr="008875F9">
        <w:rPr>
          <w:sz w:val="20"/>
          <w:szCs w:val="20"/>
          <w:lang w:val="uk-UA"/>
        </w:rPr>
        <w:t>12</w:t>
      </w:r>
      <w:r w:rsidR="000175D0">
        <w:rPr>
          <w:sz w:val="20"/>
          <w:szCs w:val="20"/>
          <w:lang w:val="en-US"/>
        </w:rPr>
        <w:t>, v</w:t>
      </w:r>
      <w:r w:rsidR="000175D0" w:rsidRPr="008875F9">
        <w:rPr>
          <w:sz w:val="20"/>
          <w:szCs w:val="20"/>
          <w:lang w:val="en-US"/>
        </w:rPr>
        <w:t>ol</w:t>
      </w:r>
      <w:r w:rsidR="000175D0" w:rsidRPr="008875F9">
        <w:rPr>
          <w:sz w:val="20"/>
          <w:szCs w:val="20"/>
          <w:lang w:val="uk-UA"/>
        </w:rPr>
        <w:t xml:space="preserve">. 53, </w:t>
      </w:r>
      <w:r w:rsidR="000175D0">
        <w:rPr>
          <w:sz w:val="20"/>
          <w:szCs w:val="20"/>
          <w:lang w:val="en-US"/>
        </w:rPr>
        <w:t>n</w:t>
      </w:r>
      <w:r w:rsidR="000175D0" w:rsidRPr="008875F9">
        <w:rPr>
          <w:sz w:val="20"/>
          <w:szCs w:val="20"/>
          <w:lang w:val="en-US"/>
        </w:rPr>
        <w:t>o</w:t>
      </w:r>
      <w:r w:rsidR="000175D0" w:rsidRPr="008875F9">
        <w:rPr>
          <w:sz w:val="20"/>
          <w:szCs w:val="20"/>
          <w:lang w:val="uk-UA"/>
        </w:rPr>
        <w:t>. 1</w:t>
      </w:r>
      <w:r w:rsidR="000175D0">
        <w:rPr>
          <w:sz w:val="20"/>
          <w:szCs w:val="20"/>
          <w:lang w:val="en-US"/>
        </w:rPr>
        <w:t>, pp</w:t>
      </w:r>
      <w:r w:rsidR="000175D0" w:rsidRPr="008875F9">
        <w:rPr>
          <w:sz w:val="20"/>
          <w:szCs w:val="20"/>
          <w:lang w:val="uk-UA"/>
        </w:rPr>
        <w:t>. 37-45.</w:t>
      </w:r>
    </w:p>
    <w:p w14:paraId="011291FD" w14:textId="77777777" w:rsidR="00541EA7" w:rsidRPr="008875F9" w:rsidRDefault="0041789C" w:rsidP="000E4D86">
      <w:pPr>
        <w:spacing w:after="0" w:line="240" w:lineRule="auto"/>
        <w:ind w:firstLine="425"/>
        <w:jc w:val="both"/>
        <w:rPr>
          <w:sz w:val="20"/>
          <w:szCs w:val="20"/>
          <w:lang w:val="en-US"/>
        </w:rPr>
      </w:pPr>
      <w:r w:rsidRPr="00067131">
        <w:rPr>
          <w:sz w:val="20"/>
          <w:szCs w:val="20"/>
          <w:lang w:val="en-US"/>
        </w:rPr>
        <w:t>11</w:t>
      </w:r>
      <w:r w:rsidR="000175D0" w:rsidRPr="008875F9">
        <w:rPr>
          <w:sz w:val="20"/>
          <w:szCs w:val="20"/>
          <w:lang w:val="en-US"/>
        </w:rPr>
        <w:t>. Makarichev, V. A. The function mup</w:t>
      </w:r>
      <w:r w:rsidR="000175D0" w:rsidRPr="008875F9">
        <w:rPr>
          <w:sz w:val="20"/>
          <w:szCs w:val="20"/>
          <w:vertAlign w:val="subscript"/>
          <w:lang w:val="en-US"/>
        </w:rPr>
        <w:t>s</w:t>
      </w:r>
      <w:r w:rsidR="000175D0" w:rsidRPr="008875F9">
        <w:rPr>
          <w:sz w:val="20"/>
          <w:szCs w:val="20"/>
          <w:lang w:val="en-US"/>
        </w:rPr>
        <w:t xml:space="preserve">(x) and its applications to the theory of generalized </w:t>
      </w:r>
      <w:smartTag w:uri="urn:schemas-microsoft-com:office:smarttags" w:element="City">
        <w:smartTag w:uri="urn:schemas-microsoft-com:office:smarttags" w:element="place">
          <w:r w:rsidR="000175D0" w:rsidRPr="008875F9">
            <w:rPr>
              <w:sz w:val="20"/>
              <w:szCs w:val="20"/>
              <w:lang w:val="en-US"/>
            </w:rPr>
            <w:t>Taylor</w:t>
          </w:r>
        </w:smartTag>
      </w:smartTag>
      <w:r w:rsidR="000175D0" w:rsidRPr="008875F9">
        <w:rPr>
          <w:sz w:val="20"/>
          <w:szCs w:val="20"/>
          <w:lang w:val="en-US"/>
        </w:rPr>
        <w:t xml:space="preserve"> series, approximation theory and wavelet theory</w:t>
      </w:r>
      <w:r w:rsidR="000175D0">
        <w:rPr>
          <w:sz w:val="20"/>
          <w:szCs w:val="20"/>
          <w:lang w:val="en-US"/>
        </w:rPr>
        <w:t>.</w:t>
      </w:r>
      <w:r w:rsidR="00541EA7">
        <w:rPr>
          <w:sz w:val="20"/>
          <w:szCs w:val="20"/>
          <w:lang w:val="en-US"/>
        </w:rPr>
        <w:t xml:space="preserve"> </w:t>
      </w:r>
      <w:r w:rsidR="000175D0" w:rsidRPr="005C6608">
        <w:rPr>
          <w:i/>
          <w:sz w:val="20"/>
          <w:szCs w:val="20"/>
          <w:lang w:val="en-US"/>
        </w:rPr>
        <w:t>Contemporary problems of mathematics, mechanics and computing sciences</w:t>
      </w:r>
      <w:r w:rsidR="000175D0">
        <w:rPr>
          <w:sz w:val="20"/>
          <w:szCs w:val="20"/>
          <w:lang w:val="en-US"/>
        </w:rPr>
        <w:t>,</w:t>
      </w:r>
      <w:r w:rsidR="00541EA7">
        <w:rPr>
          <w:sz w:val="20"/>
          <w:szCs w:val="20"/>
          <w:lang w:val="en-US"/>
        </w:rPr>
        <w:t xml:space="preserve"> </w:t>
      </w:r>
      <w:r w:rsidR="000175D0" w:rsidRPr="008875F9">
        <w:rPr>
          <w:sz w:val="20"/>
          <w:szCs w:val="20"/>
          <w:lang w:val="en-US"/>
        </w:rPr>
        <w:t>Khar</w:t>
      </w:r>
      <w:r w:rsidR="000175D0">
        <w:rPr>
          <w:sz w:val="20"/>
          <w:szCs w:val="20"/>
          <w:lang w:val="en-US"/>
        </w:rPr>
        <w:t>kiv,</w:t>
      </w:r>
      <w:r w:rsidR="00723345">
        <w:rPr>
          <w:sz w:val="20"/>
          <w:szCs w:val="20"/>
          <w:lang w:val="en-US"/>
        </w:rPr>
        <w:t xml:space="preserve"> </w:t>
      </w:r>
      <w:r w:rsidR="000175D0">
        <w:rPr>
          <w:sz w:val="20"/>
          <w:szCs w:val="20"/>
          <w:lang w:val="en-US"/>
        </w:rPr>
        <w:t>“</w:t>
      </w:r>
      <w:r w:rsidR="000175D0" w:rsidRPr="008875F9">
        <w:rPr>
          <w:sz w:val="20"/>
          <w:szCs w:val="20"/>
          <w:lang w:val="en-US"/>
        </w:rPr>
        <w:t>Apostrophe</w:t>
      </w:r>
      <w:r w:rsidR="000175D0">
        <w:rPr>
          <w:sz w:val="20"/>
          <w:szCs w:val="20"/>
          <w:lang w:val="en-US"/>
        </w:rPr>
        <w:t>” Publ.</w:t>
      </w:r>
      <w:r w:rsidR="000175D0" w:rsidRPr="008875F9">
        <w:rPr>
          <w:sz w:val="20"/>
          <w:szCs w:val="20"/>
          <w:lang w:val="en-US"/>
        </w:rPr>
        <w:t>, 2011</w:t>
      </w:r>
      <w:r w:rsidR="000175D0">
        <w:rPr>
          <w:sz w:val="20"/>
          <w:szCs w:val="20"/>
          <w:lang w:val="en-US"/>
        </w:rPr>
        <w:t>, pp</w:t>
      </w:r>
      <w:r w:rsidR="000175D0" w:rsidRPr="008875F9">
        <w:rPr>
          <w:sz w:val="20"/>
          <w:szCs w:val="20"/>
          <w:lang w:val="en-US"/>
        </w:rPr>
        <w:t>. 279-287.</w:t>
      </w:r>
    </w:p>
    <w:p w14:paraId="4077509B" w14:textId="77777777" w:rsidR="000175D0" w:rsidRDefault="0041789C" w:rsidP="000E4D86">
      <w:pPr>
        <w:spacing w:after="0" w:line="240" w:lineRule="auto"/>
        <w:ind w:firstLine="425"/>
        <w:jc w:val="both"/>
        <w:rPr>
          <w:sz w:val="20"/>
          <w:szCs w:val="20"/>
          <w:lang w:val="en-US"/>
        </w:rPr>
      </w:pPr>
      <w:r w:rsidRPr="00067131">
        <w:rPr>
          <w:sz w:val="20"/>
          <w:szCs w:val="20"/>
          <w:lang w:val="en-US"/>
        </w:rPr>
        <w:t>12</w:t>
      </w:r>
      <w:r w:rsidR="00972C74" w:rsidRPr="004D7500">
        <w:rPr>
          <w:sz w:val="20"/>
          <w:szCs w:val="20"/>
          <w:lang w:val="en-US"/>
        </w:rPr>
        <w:t>.</w:t>
      </w:r>
      <w:r w:rsidR="00B05A46">
        <w:rPr>
          <w:sz w:val="20"/>
          <w:szCs w:val="20"/>
          <w:lang w:val="en-US"/>
        </w:rPr>
        <w:t xml:space="preserve"> </w:t>
      </w:r>
      <w:r w:rsidR="00B05A46" w:rsidRPr="00B05A46">
        <w:rPr>
          <w:sz w:val="20"/>
          <w:szCs w:val="20"/>
          <w:lang w:val="en-US"/>
        </w:rPr>
        <w:t>Kuan-Ching Li, Hai Jiang, Zomaya</w:t>
      </w:r>
      <w:r w:rsidR="00B05A46">
        <w:rPr>
          <w:sz w:val="20"/>
          <w:szCs w:val="20"/>
          <w:lang w:val="en-US"/>
        </w:rPr>
        <w:t>, A.</w:t>
      </w:r>
      <w:r w:rsidR="00723345">
        <w:rPr>
          <w:sz w:val="20"/>
          <w:szCs w:val="20"/>
          <w:lang w:val="en-US"/>
        </w:rPr>
        <w:t xml:space="preserve"> </w:t>
      </w:r>
      <w:r w:rsidR="00B05A46">
        <w:rPr>
          <w:sz w:val="20"/>
          <w:szCs w:val="20"/>
          <w:lang w:val="en-US"/>
        </w:rPr>
        <w:t>Y.</w:t>
      </w:r>
      <w:r w:rsidR="00B05A46" w:rsidRPr="00B05A46">
        <w:rPr>
          <w:sz w:val="20"/>
          <w:szCs w:val="20"/>
          <w:lang w:val="en-US"/>
        </w:rPr>
        <w:t xml:space="preserve"> (eds.). </w:t>
      </w:r>
      <w:r w:rsidR="00B05A46" w:rsidRPr="00B05A46">
        <w:rPr>
          <w:i/>
          <w:sz w:val="20"/>
          <w:szCs w:val="20"/>
          <w:lang w:val="en-US"/>
        </w:rPr>
        <w:t>Big data management and processing</w:t>
      </w:r>
      <w:r w:rsidR="00B05A46">
        <w:rPr>
          <w:sz w:val="20"/>
          <w:szCs w:val="20"/>
          <w:lang w:val="en-US"/>
        </w:rPr>
        <w:t xml:space="preserve">, </w:t>
      </w:r>
      <w:r w:rsidR="00B05A46" w:rsidRPr="00B05A46">
        <w:rPr>
          <w:sz w:val="20"/>
          <w:szCs w:val="20"/>
          <w:lang w:val="en-US"/>
        </w:rPr>
        <w:t>Chap</w:t>
      </w:r>
      <w:r w:rsidR="00B05A46">
        <w:rPr>
          <w:sz w:val="20"/>
          <w:szCs w:val="20"/>
          <w:lang w:val="en-US"/>
        </w:rPr>
        <w:t>man and Hall / CRC, 2017</w:t>
      </w:r>
      <w:r w:rsidR="00723345">
        <w:rPr>
          <w:sz w:val="20"/>
          <w:szCs w:val="20"/>
          <w:lang w:val="en-US"/>
        </w:rPr>
        <w:t>.</w:t>
      </w:r>
      <w:r w:rsidR="00B05A46" w:rsidRPr="00B05A46">
        <w:rPr>
          <w:sz w:val="20"/>
          <w:szCs w:val="20"/>
          <w:lang w:val="en-US"/>
        </w:rPr>
        <w:t xml:space="preserve"> 487 p.</w:t>
      </w:r>
      <w:r w:rsidR="00972C74" w:rsidRPr="00B05A46">
        <w:rPr>
          <w:sz w:val="20"/>
          <w:szCs w:val="20"/>
          <w:lang w:val="en-US"/>
        </w:rPr>
        <w:t xml:space="preserve"> </w:t>
      </w:r>
    </w:p>
    <w:p w14:paraId="3C5C1EE8" w14:textId="77777777" w:rsidR="00990055" w:rsidRDefault="0041789C" w:rsidP="000E4D86">
      <w:pPr>
        <w:spacing w:after="0" w:line="240" w:lineRule="auto"/>
        <w:ind w:firstLine="425"/>
        <w:jc w:val="both"/>
        <w:rPr>
          <w:sz w:val="20"/>
          <w:szCs w:val="20"/>
          <w:lang w:val="en-US"/>
        </w:rPr>
      </w:pPr>
      <w:r w:rsidRPr="00067131">
        <w:rPr>
          <w:sz w:val="20"/>
          <w:szCs w:val="20"/>
          <w:lang w:val="en-US"/>
        </w:rPr>
        <w:t>13</w:t>
      </w:r>
      <w:r w:rsidR="00990055">
        <w:rPr>
          <w:sz w:val="20"/>
          <w:szCs w:val="20"/>
          <w:lang w:val="en-US"/>
        </w:rPr>
        <w:t xml:space="preserve">. </w:t>
      </w:r>
      <w:r w:rsidR="00990055" w:rsidRPr="00990055">
        <w:rPr>
          <w:sz w:val="20"/>
          <w:szCs w:val="20"/>
          <w:lang w:val="en-US"/>
        </w:rPr>
        <w:t>Gonzalez, R.</w:t>
      </w:r>
      <w:r w:rsidR="00723345">
        <w:rPr>
          <w:sz w:val="20"/>
          <w:szCs w:val="20"/>
          <w:lang w:val="en-US"/>
        </w:rPr>
        <w:t xml:space="preserve"> </w:t>
      </w:r>
      <w:r w:rsidR="00990055" w:rsidRPr="00990055">
        <w:rPr>
          <w:sz w:val="20"/>
          <w:szCs w:val="20"/>
          <w:lang w:val="en-US"/>
        </w:rPr>
        <w:t>C.</w:t>
      </w:r>
      <w:r w:rsidR="00990055">
        <w:rPr>
          <w:sz w:val="20"/>
          <w:szCs w:val="20"/>
          <w:lang w:val="en-US"/>
        </w:rPr>
        <w:t>, Woods</w:t>
      </w:r>
      <w:r w:rsidR="00723345">
        <w:rPr>
          <w:sz w:val="20"/>
          <w:szCs w:val="20"/>
          <w:lang w:val="en-US"/>
        </w:rPr>
        <w:t>,</w:t>
      </w:r>
      <w:r w:rsidR="00990055">
        <w:rPr>
          <w:sz w:val="20"/>
          <w:szCs w:val="20"/>
          <w:lang w:val="en-US"/>
        </w:rPr>
        <w:t xml:space="preserve"> R.</w:t>
      </w:r>
      <w:r w:rsidR="00723345">
        <w:rPr>
          <w:sz w:val="20"/>
          <w:szCs w:val="20"/>
          <w:lang w:val="en-US"/>
        </w:rPr>
        <w:t xml:space="preserve"> </w:t>
      </w:r>
      <w:r w:rsidR="00990055">
        <w:rPr>
          <w:sz w:val="20"/>
          <w:szCs w:val="20"/>
          <w:lang w:val="en-US"/>
        </w:rPr>
        <w:t>E.</w:t>
      </w:r>
      <w:r w:rsidR="00990055" w:rsidRPr="00990055">
        <w:rPr>
          <w:sz w:val="20"/>
          <w:szCs w:val="20"/>
          <w:lang w:val="en-US"/>
        </w:rPr>
        <w:t xml:space="preserve"> </w:t>
      </w:r>
      <w:r w:rsidR="00990055" w:rsidRPr="00990055">
        <w:rPr>
          <w:i/>
          <w:sz w:val="20"/>
          <w:szCs w:val="20"/>
          <w:lang w:val="en-US"/>
        </w:rPr>
        <w:t>Digital image processing</w:t>
      </w:r>
      <w:r w:rsidR="00990055">
        <w:rPr>
          <w:sz w:val="20"/>
          <w:szCs w:val="20"/>
          <w:lang w:val="en-US"/>
        </w:rPr>
        <w:t>, Prentice Hall, 2008</w:t>
      </w:r>
      <w:r w:rsidR="00723345">
        <w:rPr>
          <w:sz w:val="20"/>
          <w:szCs w:val="20"/>
          <w:lang w:val="en-US"/>
        </w:rPr>
        <w:t>.</w:t>
      </w:r>
      <w:r w:rsidR="00990055">
        <w:rPr>
          <w:sz w:val="20"/>
          <w:szCs w:val="20"/>
          <w:lang w:val="en-US"/>
        </w:rPr>
        <w:t xml:space="preserve"> </w:t>
      </w:r>
      <w:r w:rsidR="00990055" w:rsidRPr="00990055">
        <w:rPr>
          <w:sz w:val="20"/>
          <w:szCs w:val="20"/>
          <w:lang w:val="en-US"/>
        </w:rPr>
        <w:t>977 p.</w:t>
      </w:r>
    </w:p>
    <w:p w14:paraId="351A6BFF" w14:textId="77777777" w:rsidR="00E412AF" w:rsidRDefault="0041789C" w:rsidP="000E4D86">
      <w:pPr>
        <w:spacing w:after="0" w:line="240" w:lineRule="auto"/>
        <w:ind w:firstLine="425"/>
        <w:jc w:val="both"/>
        <w:rPr>
          <w:sz w:val="20"/>
          <w:szCs w:val="20"/>
          <w:lang w:val="en-US"/>
        </w:rPr>
      </w:pPr>
      <w:r w:rsidRPr="00067131">
        <w:rPr>
          <w:sz w:val="20"/>
          <w:szCs w:val="20"/>
          <w:lang w:val="en-US"/>
        </w:rPr>
        <w:t>14</w:t>
      </w:r>
      <w:r w:rsidR="00E412AF">
        <w:rPr>
          <w:sz w:val="20"/>
          <w:szCs w:val="20"/>
          <w:lang w:val="en-US"/>
        </w:rPr>
        <w:t xml:space="preserve">. </w:t>
      </w:r>
      <w:r w:rsidR="00E412AF" w:rsidRPr="00E412AF">
        <w:rPr>
          <w:sz w:val="20"/>
          <w:szCs w:val="20"/>
          <w:lang w:val="en-US"/>
        </w:rPr>
        <w:t>Salomon, D.</w:t>
      </w:r>
      <w:r w:rsidR="00E412AF">
        <w:rPr>
          <w:sz w:val="20"/>
          <w:szCs w:val="20"/>
          <w:lang w:val="en-US"/>
        </w:rPr>
        <w:t>, Motta</w:t>
      </w:r>
      <w:r w:rsidR="00723345">
        <w:rPr>
          <w:sz w:val="20"/>
          <w:szCs w:val="20"/>
          <w:lang w:val="en-US"/>
        </w:rPr>
        <w:t>,</w:t>
      </w:r>
      <w:r w:rsidR="00E412AF">
        <w:rPr>
          <w:sz w:val="20"/>
          <w:szCs w:val="20"/>
          <w:lang w:val="en-US"/>
        </w:rPr>
        <w:t xml:space="preserve"> G., Bryant</w:t>
      </w:r>
      <w:r w:rsidR="00723345">
        <w:rPr>
          <w:sz w:val="20"/>
          <w:szCs w:val="20"/>
          <w:lang w:val="en-US"/>
        </w:rPr>
        <w:t>,</w:t>
      </w:r>
      <w:r w:rsidR="00E412AF">
        <w:rPr>
          <w:sz w:val="20"/>
          <w:szCs w:val="20"/>
          <w:lang w:val="en-US"/>
        </w:rPr>
        <w:t xml:space="preserve"> D.</w:t>
      </w:r>
      <w:r w:rsidR="00E412AF" w:rsidRPr="00E412AF">
        <w:rPr>
          <w:sz w:val="20"/>
          <w:szCs w:val="20"/>
          <w:lang w:val="en-US"/>
        </w:rPr>
        <w:t xml:space="preserve"> </w:t>
      </w:r>
      <w:r w:rsidR="00E412AF" w:rsidRPr="00E412AF">
        <w:rPr>
          <w:i/>
          <w:sz w:val="20"/>
          <w:szCs w:val="20"/>
          <w:lang w:val="en-US"/>
        </w:rPr>
        <w:t>Handbook of data compression</w:t>
      </w:r>
      <w:r w:rsidR="00E412AF" w:rsidRPr="00E412AF">
        <w:rPr>
          <w:sz w:val="20"/>
          <w:szCs w:val="20"/>
          <w:lang w:val="en-US"/>
        </w:rPr>
        <w:t>, Springer, 2010</w:t>
      </w:r>
      <w:r w:rsidR="00723345">
        <w:rPr>
          <w:sz w:val="20"/>
          <w:szCs w:val="20"/>
          <w:lang w:val="en-US"/>
        </w:rPr>
        <w:t>,</w:t>
      </w:r>
      <w:r w:rsidR="00E412AF">
        <w:rPr>
          <w:sz w:val="20"/>
          <w:szCs w:val="20"/>
          <w:lang w:val="en-US"/>
        </w:rPr>
        <w:t xml:space="preserve"> </w:t>
      </w:r>
      <w:r w:rsidR="00E412AF" w:rsidRPr="00E412AF">
        <w:rPr>
          <w:sz w:val="20"/>
          <w:szCs w:val="20"/>
          <w:lang w:val="en-US"/>
        </w:rPr>
        <w:t>1370 p.</w:t>
      </w:r>
    </w:p>
    <w:p w14:paraId="51ADD493" w14:textId="77777777" w:rsidR="00972C74" w:rsidRPr="008875F9" w:rsidRDefault="0041789C" w:rsidP="000E4D86">
      <w:pPr>
        <w:spacing w:after="0" w:line="240" w:lineRule="auto"/>
        <w:ind w:firstLine="425"/>
        <w:jc w:val="both"/>
        <w:rPr>
          <w:sz w:val="20"/>
          <w:szCs w:val="20"/>
          <w:lang w:val="en-US"/>
        </w:rPr>
      </w:pPr>
      <w:r w:rsidRPr="00067131">
        <w:rPr>
          <w:sz w:val="20"/>
          <w:szCs w:val="20"/>
          <w:lang w:val="en-US"/>
        </w:rPr>
        <w:t>15</w:t>
      </w:r>
      <w:r w:rsidR="00A50352">
        <w:rPr>
          <w:sz w:val="20"/>
          <w:szCs w:val="20"/>
          <w:lang w:val="en-US"/>
        </w:rPr>
        <w:t xml:space="preserve">. </w:t>
      </w:r>
      <w:r w:rsidR="00A50352" w:rsidRPr="00A50352">
        <w:rPr>
          <w:sz w:val="20"/>
          <w:szCs w:val="20"/>
          <w:lang w:val="en-US"/>
        </w:rPr>
        <w:t>Tsay, R.</w:t>
      </w:r>
      <w:r w:rsidR="00723345">
        <w:rPr>
          <w:sz w:val="20"/>
          <w:szCs w:val="20"/>
          <w:lang w:val="en-US"/>
        </w:rPr>
        <w:t xml:space="preserve"> </w:t>
      </w:r>
      <w:r w:rsidR="00A50352" w:rsidRPr="00A50352">
        <w:rPr>
          <w:sz w:val="20"/>
          <w:szCs w:val="20"/>
          <w:lang w:val="en-US"/>
        </w:rPr>
        <w:t xml:space="preserve">S. </w:t>
      </w:r>
      <w:r w:rsidR="00A50352" w:rsidRPr="00A50352">
        <w:rPr>
          <w:i/>
          <w:sz w:val="20"/>
          <w:szCs w:val="20"/>
          <w:lang w:val="en-US"/>
        </w:rPr>
        <w:t>Analysis of financial time series</w:t>
      </w:r>
      <w:r w:rsidR="00A50352">
        <w:rPr>
          <w:sz w:val="20"/>
          <w:szCs w:val="20"/>
          <w:lang w:val="en-US"/>
        </w:rPr>
        <w:t>,</w:t>
      </w:r>
      <w:r w:rsidR="00A50352" w:rsidRPr="00A50352">
        <w:rPr>
          <w:sz w:val="20"/>
          <w:szCs w:val="20"/>
          <w:lang w:val="en-US"/>
        </w:rPr>
        <w:t xml:space="preserve"> </w:t>
      </w:r>
      <w:r w:rsidR="00A50352">
        <w:rPr>
          <w:sz w:val="20"/>
          <w:szCs w:val="20"/>
          <w:lang w:val="en-US"/>
        </w:rPr>
        <w:t>John Wiley and Sons, 2010</w:t>
      </w:r>
      <w:r w:rsidR="00723345">
        <w:rPr>
          <w:sz w:val="20"/>
          <w:szCs w:val="20"/>
          <w:lang w:val="en-US"/>
        </w:rPr>
        <w:t>,</w:t>
      </w:r>
      <w:r w:rsidR="00A50352" w:rsidRPr="00A50352">
        <w:rPr>
          <w:sz w:val="20"/>
          <w:szCs w:val="20"/>
          <w:lang w:val="en-US"/>
        </w:rPr>
        <w:t xml:space="preserve"> 714 p.</w:t>
      </w:r>
    </w:p>
    <w:p w14:paraId="14C0FB6C" w14:textId="77777777" w:rsidR="00972C74" w:rsidRPr="00723345" w:rsidRDefault="0041789C" w:rsidP="000E4D86">
      <w:pPr>
        <w:spacing w:after="0" w:line="240" w:lineRule="auto"/>
        <w:ind w:firstLine="425"/>
        <w:jc w:val="both"/>
        <w:rPr>
          <w:sz w:val="20"/>
          <w:szCs w:val="20"/>
          <w:lang w:val="en-US"/>
        </w:rPr>
      </w:pPr>
      <w:r w:rsidRPr="00067131">
        <w:rPr>
          <w:sz w:val="20"/>
          <w:szCs w:val="20"/>
          <w:lang w:val="en-US"/>
        </w:rPr>
        <w:t>16</w:t>
      </w:r>
      <w:r w:rsidR="00972C74" w:rsidRPr="008875F9">
        <w:rPr>
          <w:sz w:val="20"/>
          <w:szCs w:val="20"/>
          <w:lang w:val="en-US"/>
        </w:rPr>
        <w:t>. Makarichev, V. O. Application of atomic functions to lossy image compression</w:t>
      </w:r>
      <w:r w:rsidR="00885AD0">
        <w:rPr>
          <w:sz w:val="20"/>
          <w:szCs w:val="20"/>
          <w:lang w:val="en-US"/>
        </w:rPr>
        <w:t>.</w:t>
      </w:r>
      <w:r w:rsidR="00972C74" w:rsidRPr="00885AD0">
        <w:rPr>
          <w:i/>
          <w:sz w:val="20"/>
          <w:szCs w:val="20"/>
          <w:lang w:val="en-US"/>
        </w:rPr>
        <w:t>Theoretical and applied aspects of cybernetics.Proceedings of the 5</w:t>
      </w:r>
      <w:r w:rsidR="00972C74" w:rsidRPr="00885AD0">
        <w:rPr>
          <w:i/>
          <w:sz w:val="20"/>
          <w:szCs w:val="20"/>
          <w:vertAlign w:val="superscript"/>
          <w:lang w:val="en-US"/>
        </w:rPr>
        <w:t>th</w:t>
      </w:r>
      <w:r w:rsidR="00972C74" w:rsidRPr="00885AD0">
        <w:rPr>
          <w:i/>
          <w:sz w:val="20"/>
          <w:szCs w:val="20"/>
          <w:lang w:val="en-US"/>
        </w:rPr>
        <w:t xml:space="preserve"> International scientific conference of students and young scientists</w:t>
      </w:r>
      <w:r w:rsidR="00723345">
        <w:rPr>
          <w:i/>
          <w:sz w:val="20"/>
          <w:szCs w:val="20"/>
          <w:lang w:val="en-US"/>
        </w:rPr>
        <w:t>,</w:t>
      </w:r>
      <w:r w:rsidR="00885AD0">
        <w:rPr>
          <w:sz w:val="20"/>
          <w:szCs w:val="20"/>
          <w:lang w:val="en-US"/>
        </w:rPr>
        <w:t xml:space="preserve"> Kyiv</w:t>
      </w:r>
      <w:r w:rsidR="00885AD0" w:rsidRPr="00723345">
        <w:rPr>
          <w:sz w:val="20"/>
          <w:szCs w:val="20"/>
          <w:lang w:val="en-US"/>
        </w:rPr>
        <w:t>,</w:t>
      </w:r>
      <w:r w:rsidR="00723345">
        <w:rPr>
          <w:sz w:val="20"/>
          <w:szCs w:val="20"/>
          <w:lang w:val="en-US"/>
        </w:rPr>
        <w:t xml:space="preserve"> </w:t>
      </w:r>
      <w:r w:rsidR="00885AD0" w:rsidRPr="00723345">
        <w:rPr>
          <w:sz w:val="20"/>
          <w:szCs w:val="20"/>
          <w:lang w:val="en-US"/>
        </w:rPr>
        <w:t>“</w:t>
      </w:r>
      <w:r w:rsidR="00972C74" w:rsidRPr="008875F9">
        <w:rPr>
          <w:sz w:val="20"/>
          <w:szCs w:val="20"/>
          <w:lang w:val="en-US"/>
        </w:rPr>
        <w:t>Bukrek</w:t>
      </w:r>
      <w:r w:rsidR="00885AD0" w:rsidRPr="00723345">
        <w:rPr>
          <w:sz w:val="20"/>
          <w:szCs w:val="20"/>
          <w:lang w:val="en-US"/>
        </w:rPr>
        <w:t xml:space="preserve">” </w:t>
      </w:r>
      <w:r w:rsidR="00885AD0">
        <w:rPr>
          <w:sz w:val="20"/>
          <w:szCs w:val="20"/>
          <w:lang w:val="en-US"/>
        </w:rPr>
        <w:t>Publ</w:t>
      </w:r>
      <w:r w:rsidR="00885AD0" w:rsidRPr="00723345">
        <w:rPr>
          <w:sz w:val="20"/>
          <w:szCs w:val="20"/>
          <w:lang w:val="en-US"/>
        </w:rPr>
        <w:t>.</w:t>
      </w:r>
      <w:r w:rsidR="00ED7B46" w:rsidRPr="00723345">
        <w:rPr>
          <w:sz w:val="20"/>
          <w:szCs w:val="20"/>
          <w:lang w:val="en-US"/>
        </w:rPr>
        <w:t>, 2015,</w:t>
      </w:r>
      <w:r w:rsidR="00723345">
        <w:rPr>
          <w:sz w:val="20"/>
          <w:szCs w:val="20"/>
          <w:lang w:val="en-US"/>
        </w:rPr>
        <w:t xml:space="preserve"> </w:t>
      </w:r>
      <w:r w:rsidR="00885AD0">
        <w:rPr>
          <w:sz w:val="20"/>
          <w:szCs w:val="20"/>
          <w:lang w:val="en-US"/>
        </w:rPr>
        <w:t>pp</w:t>
      </w:r>
      <w:r w:rsidR="00972C74" w:rsidRPr="00723345">
        <w:rPr>
          <w:sz w:val="20"/>
          <w:szCs w:val="20"/>
          <w:lang w:val="en-US"/>
        </w:rPr>
        <w:t>. 166-175.</w:t>
      </w:r>
    </w:p>
    <w:p w14:paraId="4A7A26EA" w14:textId="77777777" w:rsidR="00334BA0" w:rsidRPr="00723345" w:rsidRDefault="00334BA0" w:rsidP="000E4D86">
      <w:pPr>
        <w:spacing w:after="0" w:line="240" w:lineRule="auto"/>
        <w:ind w:firstLine="425"/>
        <w:jc w:val="both"/>
        <w:rPr>
          <w:sz w:val="20"/>
          <w:szCs w:val="20"/>
          <w:lang w:val="en-US"/>
        </w:rPr>
        <w:sectPr w:rsidR="00334BA0" w:rsidRPr="00723345" w:rsidSect="00D36999">
          <w:type w:val="continuous"/>
          <w:pgSz w:w="11906" w:h="16838" w:code="9"/>
          <w:pgMar w:top="1418" w:right="1276" w:bottom="1418" w:left="1276" w:header="737" w:footer="737" w:gutter="0"/>
          <w:cols w:num="2" w:space="284"/>
          <w:docGrid w:linePitch="360"/>
        </w:sectPr>
      </w:pPr>
    </w:p>
    <w:p w14:paraId="4B33C030" w14:textId="77777777" w:rsidR="00334BA0" w:rsidRPr="00723345" w:rsidRDefault="00334BA0" w:rsidP="000E4D86">
      <w:pPr>
        <w:pStyle w:val="2"/>
        <w:widowControl w:val="0"/>
        <w:ind w:firstLine="425"/>
        <w:jc w:val="center"/>
        <w:rPr>
          <w:b w:val="0"/>
          <w:sz w:val="20"/>
          <w:lang w:val="en-US"/>
        </w:rPr>
      </w:pPr>
    </w:p>
    <w:p w14:paraId="1B60E1D5" w14:textId="4536AB2C" w:rsidR="00334BA0" w:rsidRPr="00117181" w:rsidRDefault="00334BA0" w:rsidP="000E4D86">
      <w:pPr>
        <w:pStyle w:val="2"/>
        <w:widowControl w:val="0"/>
        <w:jc w:val="center"/>
        <w:rPr>
          <w:b w:val="0"/>
          <w:i/>
          <w:sz w:val="20"/>
        </w:rPr>
      </w:pPr>
      <w:r w:rsidRPr="00716A81">
        <w:rPr>
          <w:b w:val="0"/>
          <w:i/>
          <w:sz w:val="20"/>
        </w:rPr>
        <w:t>Поступила</w:t>
      </w:r>
      <w:r w:rsidR="00091291" w:rsidRPr="00091291">
        <w:rPr>
          <w:b w:val="0"/>
          <w:i/>
          <w:sz w:val="20"/>
        </w:rPr>
        <w:t xml:space="preserve"> </w:t>
      </w:r>
      <w:r w:rsidRPr="00716A81">
        <w:rPr>
          <w:b w:val="0"/>
          <w:i/>
          <w:sz w:val="20"/>
        </w:rPr>
        <w:t>в</w:t>
      </w:r>
      <w:r w:rsidR="00091291" w:rsidRPr="00091291">
        <w:rPr>
          <w:b w:val="0"/>
          <w:i/>
          <w:sz w:val="20"/>
        </w:rPr>
        <w:t xml:space="preserve"> </w:t>
      </w:r>
      <w:r w:rsidRPr="00716A81">
        <w:rPr>
          <w:b w:val="0"/>
          <w:i/>
          <w:sz w:val="20"/>
        </w:rPr>
        <w:t>редакцию</w:t>
      </w:r>
      <w:r w:rsidR="00091291" w:rsidRPr="00091291">
        <w:rPr>
          <w:b w:val="0"/>
          <w:i/>
          <w:sz w:val="20"/>
        </w:rPr>
        <w:t xml:space="preserve"> </w:t>
      </w:r>
      <w:r w:rsidR="00117181" w:rsidRPr="00117181">
        <w:rPr>
          <w:b w:val="0"/>
          <w:i/>
          <w:sz w:val="20"/>
        </w:rPr>
        <w:t>15</w:t>
      </w:r>
      <w:r w:rsidRPr="00091291">
        <w:rPr>
          <w:b w:val="0"/>
          <w:i/>
          <w:sz w:val="20"/>
        </w:rPr>
        <w:t>.0</w:t>
      </w:r>
      <w:r w:rsidR="00117181" w:rsidRPr="00117181">
        <w:rPr>
          <w:b w:val="0"/>
          <w:i/>
          <w:sz w:val="20"/>
        </w:rPr>
        <w:t>6</w:t>
      </w:r>
      <w:r w:rsidR="0050224D" w:rsidRPr="00091291">
        <w:rPr>
          <w:b w:val="0"/>
          <w:i/>
          <w:sz w:val="20"/>
        </w:rPr>
        <w:t>.</w:t>
      </w:r>
      <w:r w:rsidR="003B38B7">
        <w:rPr>
          <w:b w:val="0"/>
          <w:i/>
          <w:sz w:val="20"/>
        </w:rPr>
        <w:t>20</w:t>
      </w:r>
      <w:r w:rsidR="00C276B7" w:rsidRPr="00C276B7">
        <w:rPr>
          <w:b w:val="0"/>
          <w:i/>
          <w:sz w:val="20"/>
        </w:rPr>
        <w:t>2</w:t>
      </w:r>
      <w:r w:rsidR="00117181" w:rsidRPr="00117181">
        <w:rPr>
          <w:b w:val="0"/>
          <w:i/>
          <w:sz w:val="20"/>
        </w:rPr>
        <w:t>6</w:t>
      </w:r>
      <w:r w:rsidRPr="00091291">
        <w:rPr>
          <w:b w:val="0"/>
          <w:i/>
          <w:sz w:val="20"/>
        </w:rPr>
        <w:t xml:space="preserve">, </w:t>
      </w:r>
      <w:r w:rsidRPr="00716A81">
        <w:rPr>
          <w:b w:val="0"/>
          <w:i/>
          <w:sz w:val="20"/>
        </w:rPr>
        <w:t>рассмотрена</w:t>
      </w:r>
      <w:r w:rsidR="00091291" w:rsidRPr="00091291">
        <w:rPr>
          <w:b w:val="0"/>
          <w:i/>
          <w:sz w:val="20"/>
        </w:rPr>
        <w:t xml:space="preserve"> </w:t>
      </w:r>
      <w:r w:rsidRPr="00716A81">
        <w:rPr>
          <w:b w:val="0"/>
          <w:i/>
          <w:sz w:val="20"/>
        </w:rPr>
        <w:t>на</w:t>
      </w:r>
      <w:r w:rsidR="00091291" w:rsidRPr="00091291">
        <w:rPr>
          <w:b w:val="0"/>
          <w:i/>
          <w:sz w:val="20"/>
        </w:rPr>
        <w:t xml:space="preserve"> </w:t>
      </w:r>
      <w:r w:rsidRPr="00716A81">
        <w:rPr>
          <w:b w:val="0"/>
          <w:i/>
          <w:sz w:val="20"/>
        </w:rPr>
        <w:t>редколлегии</w:t>
      </w:r>
      <w:r w:rsidRPr="00091291">
        <w:rPr>
          <w:b w:val="0"/>
          <w:i/>
          <w:sz w:val="20"/>
        </w:rPr>
        <w:t xml:space="preserve"> </w:t>
      </w:r>
      <w:r w:rsidR="00117181" w:rsidRPr="00117181">
        <w:rPr>
          <w:b w:val="0"/>
          <w:i/>
          <w:sz w:val="20"/>
        </w:rPr>
        <w:t>00</w:t>
      </w:r>
      <w:r w:rsidRPr="00091291">
        <w:rPr>
          <w:b w:val="0"/>
          <w:i/>
          <w:sz w:val="20"/>
        </w:rPr>
        <w:t>.</w:t>
      </w:r>
      <w:r w:rsidR="00117181" w:rsidRPr="00117181">
        <w:rPr>
          <w:b w:val="0"/>
          <w:i/>
          <w:sz w:val="20"/>
        </w:rPr>
        <w:t>00</w:t>
      </w:r>
      <w:r w:rsidRPr="00091291">
        <w:rPr>
          <w:b w:val="0"/>
          <w:i/>
          <w:sz w:val="20"/>
        </w:rPr>
        <w:t>.</w:t>
      </w:r>
      <w:r w:rsidR="003B38B7">
        <w:rPr>
          <w:b w:val="0"/>
          <w:i/>
          <w:sz w:val="20"/>
        </w:rPr>
        <w:t>20</w:t>
      </w:r>
      <w:r w:rsidR="00C276B7" w:rsidRPr="00C276B7">
        <w:rPr>
          <w:b w:val="0"/>
          <w:i/>
          <w:sz w:val="20"/>
        </w:rPr>
        <w:t>2</w:t>
      </w:r>
      <w:r w:rsidR="00117181" w:rsidRPr="00117181">
        <w:rPr>
          <w:b w:val="0"/>
          <w:i/>
          <w:sz w:val="20"/>
        </w:rPr>
        <w:t>6</w:t>
      </w:r>
    </w:p>
    <w:p w14:paraId="6EC46D89" w14:textId="77777777" w:rsidR="009A6970" w:rsidRPr="00067131" w:rsidRDefault="009A6970" w:rsidP="000E4D86">
      <w:pPr>
        <w:spacing w:after="0" w:line="240" w:lineRule="auto"/>
        <w:ind w:right="27"/>
        <w:jc w:val="both"/>
        <w:rPr>
          <w:sz w:val="20"/>
        </w:rPr>
      </w:pPr>
    </w:p>
    <w:p w14:paraId="00AB13B7" w14:textId="77777777" w:rsidR="00AC0C2F" w:rsidRPr="00F92782" w:rsidRDefault="003820C6" w:rsidP="000E4D86">
      <w:pPr>
        <w:spacing w:after="0" w:line="240" w:lineRule="auto"/>
        <w:jc w:val="center"/>
        <w:rPr>
          <w:b/>
          <w:sz w:val="20"/>
          <w:szCs w:val="20"/>
          <w:shd w:val="clear" w:color="auto" w:fill="FFFFFF"/>
          <w:lang w:val="uk-UA"/>
        </w:rPr>
      </w:pPr>
      <w:r>
        <w:rPr>
          <w:b/>
          <w:sz w:val="20"/>
          <w:szCs w:val="20"/>
          <w:shd w:val="clear" w:color="auto" w:fill="FFFFFF"/>
          <w:lang w:val="uk-UA"/>
        </w:rPr>
        <w:lastRenderedPageBreak/>
        <w:t xml:space="preserve">АТОМАРНІ ФУНКЦІЇ ТА ЇХ УЗАГАЛЬНЕННЯ В ОБРОБЦІ ДАНИХ: </w:t>
      </w:r>
      <w:r w:rsidR="00723345">
        <w:rPr>
          <w:b/>
          <w:sz w:val="20"/>
          <w:szCs w:val="20"/>
          <w:shd w:val="clear" w:color="auto" w:fill="FFFFFF"/>
          <w:lang w:val="uk-UA"/>
        </w:rPr>
        <w:br/>
      </w:r>
      <w:r>
        <w:rPr>
          <w:b/>
          <w:sz w:val="20"/>
          <w:szCs w:val="20"/>
          <w:shd w:val="clear" w:color="auto" w:fill="FFFFFF"/>
          <w:lang w:val="uk-UA"/>
        </w:rPr>
        <w:t>ТЕОРЕТИКО-ФУНКЦІОНАЛЬНИЙ ПІДХІД</w:t>
      </w:r>
    </w:p>
    <w:p w14:paraId="3E1FF92B" w14:textId="77777777" w:rsidR="00374A12" w:rsidRPr="00F92782" w:rsidRDefault="00AC0C2F" w:rsidP="000E4D86">
      <w:pPr>
        <w:spacing w:before="60" w:after="60" w:line="240" w:lineRule="auto"/>
        <w:jc w:val="center"/>
        <w:rPr>
          <w:b/>
          <w:i/>
          <w:sz w:val="20"/>
          <w:szCs w:val="20"/>
          <w:lang w:val="uk-UA"/>
        </w:rPr>
      </w:pPr>
      <w:r w:rsidRPr="00F92782">
        <w:rPr>
          <w:b/>
          <w:i/>
          <w:sz w:val="20"/>
          <w:szCs w:val="20"/>
          <w:lang w:val="uk-UA"/>
        </w:rPr>
        <w:t>І.</w:t>
      </w:r>
      <w:r w:rsidR="00723345" w:rsidRPr="00723345">
        <w:rPr>
          <w:b/>
          <w:i/>
          <w:sz w:val="20"/>
          <w:szCs w:val="20"/>
        </w:rPr>
        <w:t xml:space="preserve"> </w:t>
      </w:r>
      <w:r w:rsidRPr="00F92782">
        <w:rPr>
          <w:b/>
          <w:i/>
          <w:sz w:val="20"/>
          <w:szCs w:val="20"/>
          <w:lang w:val="uk-UA"/>
        </w:rPr>
        <w:t>В.</w:t>
      </w:r>
      <w:r w:rsidR="00723345" w:rsidRPr="00723345">
        <w:rPr>
          <w:b/>
          <w:i/>
          <w:sz w:val="20"/>
          <w:szCs w:val="20"/>
        </w:rPr>
        <w:t xml:space="preserve"> </w:t>
      </w:r>
      <w:r w:rsidR="00EE5F71">
        <w:rPr>
          <w:b/>
          <w:i/>
          <w:sz w:val="20"/>
          <w:szCs w:val="20"/>
          <w:lang w:val="uk-UA"/>
        </w:rPr>
        <w:t>Брисіна, В. О. Макарічев</w:t>
      </w:r>
    </w:p>
    <w:p w14:paraId="6BA6CE78" w14:textId="77777777" w:rsidR="00551391" w:rsidRPr="00231EB9" w:rsidRDefault="0092595D" w:rsidP="000E4D86">
      <w:pPr>
        <w:spacing w:after="0" w:line="240" w:lineRule="auto"/>
        <w:ind w:firstLine="426"/>
        <w:jc w:val="both"/>
        <w:rPr>
          <w:sz w:val="20"/>
          <w:szCs w:val="20"/>
          <w:shd w:val="clear" w:color="auto" w:fill="FFFFFF"/>
          <w:lang w:val="uk-UA"/>
        </w:rPr>
      </w:pPr>
      <w:r>
        <w:rPr>
          <w:sz w:val="20"/>
          <w:szCs w:val="20"/>
          <w:shd w:val="clear" w:color="auto" w:fill="FFFFFF"/>
          <w:lang w:val="uk-UA"/>
        </w:rPr>
        <w:t xml:space="preserve">Атомарна функція – це розв'язок з компактним носієм лінійного функціонально-диференціального рівняння з постійними коефіцієнтами та лінійними перетвореннями аргументу. </w:t>
      </w:r>
      <w:r w:rsidR="00A41D1A">
        <w:rPr>
          <w:sz w:val="20"/>
          <w:szCs w:val="20"/>
          <w:shd w:val="clear" w:color="auto" w:fill="FFFFFF"/>
          <w:lang w:val="uk-UA"/>
        </w:rPr>
        <w:t xml:space="preserve">Теорія атомарних функцій виникла у 70-х роках 20-го сторіччя через необхідність розв'язувати різноманітні прикладні проблеми, зокрема крайові задачі. Однією з причин виникнення атомарних функцій та багатьох інших класів функцій є неможливість використання таких класичних засобів наближення, як алгебраїчні та тригонометричні поліноми. Однією з найбільш відомих атомарних функцій є </w:t>
      </w:r>
      <w:r w:rsidR="00A41D1A">
        <w:rPr>
          <w:sz w:val="20"/>
          <w:szCs w:val="20"/>
          <w:shd w:val="clear" w:color="auto" w:fill="FFFFFF"/>
          <w:lang w:val="en-US"/>
        </w:rPr>
        <w:t>up</w:t>
      </w:r>
      <w:r w:rsidR="00A41D1A" w:rsidRPr="002C76D0">
        <w:rPr>
          <w:sz w:val="20"/>
          <w:szCs w:val="20"/>
          <w:shd w:val="clear" w:color="auto" w:fill="FFFFFF"/>
          <w:lang w:val="uk-UA"/>
        </w:rPr>
        <w:t>-</w:t>
      </w:r>
      <w:r w:rsidR="00A41D1A">
        <w:rPr>
          <w:sz w:val="20"/>
          <w:szCs w:val="20"/>
          <w:shd w:val="clear" w:color="auto" w:fill="FFFFFF"/>
          <w:lang w:val="uk-UA"/>
        </w:rPr>
        <w:t>функція В.</w:t>
      </w:r>
      <w:r w:rsidR="00067131">
        <w:rPr>
          <w:sz w:val="20"/>
          <w:szCs w:val="20"/>
          <w:shd w:val="clear" w:color="auto" w:fill="FFFFFF"/>
          <w:lang w:val="en-US"/>
        </w:rPr>
        <w:t> </w:t>
      </w:r>
      <w:r w:rsidR="00A41D1A">
        <w:rPr>
          <w:sz w:val="20"/>
          <w:szCs w:val="20"/>
          <w:shd w:val="clear" w:color="auto" w:fill="FFFFFF"/>
          <w:lang w:val="uk-UA"/>
        </w:rPr>
        <w:t xml:space="preserve">О. Рвачова. З розвитком </w:t>
      </w:r>
      <w:r w:rsidR="00D71DF1">
        <w:rPr>
          <w:sz w:val="20"/>
          <w:szCs w:val="20"/>
          <w:shd w:val="clear" w:color="auto" w:fill="FFFFFF"/>
          <w:lang w:val="uk-UA"/>
        </w:rPr>
        <w:t>технічних засобів змінювалися існуючі проблеми та виникали принципово нові. Так, зараз однією з найбільш важливих проблем є обробка великих об'ємів даних.</w:t>
      </w:r>
      <w:r>
        <w:rPr>
          <w:sz w:val="20"/>
          <w:szCs w:val="20"/>
          <w:shd w:val="clear" w:color="auto" w:fill="FFFFFF"/>
          <w:lang w:val="uk-UA"/>
        </w:rPr>
        <w:t xml:space="preserve"> При цьому ефективність алгоритмів здебільшого залежить від властивостей математичного апарату, що використовується. Ця стаття присвячена базовим принципам застосування деяких атомарних функцій та їх узагальнень </w:t>
      </w:r>
      <w:r w:rsidR="000F02F1">
        <w:rPr>
          <w:sz w:val="20"/>
          <w:szCs w:val="20"/>
          <w:shd w:val="clear" w:color="auto" w:fill="FFFFFF"/>
          <w:lang w:val="uk-UA"/>
        </w:rPr>
        <w:t xml:space="preserve">в обробці даних та стисненні інформації з втратами якості. У роботі ми розглянемо основні теоретико–функціональні властивості цих функцій та надамо їх інтерпретацію стосовно обробки інформації. Основними перевагами атомарних функцій є гладкість, компактність носія та гарні апроксимаційні властивості. Окрім того, простори атомарних функцій та узагальнених </w:t>
      </w:r>
      <w:r w:rsidR="000F02F1">
        <w:rPr>
          <w:sz w:val="20"/>
          <w:szCs w:val="20"/>
          <w:shd w:val="clear" w:color="auto" w:fill="FFFFFF"/>
          <w:lang w:val="en-US"/>
        </w:rPr>
        <w:t>Fup</w:t>
      </w:r>
      <w:r w:rsidR="000F02F1">
        <w:rPr>
          <w:sz w:val="20"/>
          <w:szCs w:val="20"/>
          <w:shd w:val="clear" w:color="auto" w:fill="FFFFFF"/>
          <w:lang w:val="uk-UA"/>
        </w:rPr>
        <w:t xml:space="preserve">-функцій, які є цілком природним узагальненням </w:t>
      </w:r>
      <w:r w:rsidR="000F02F1">
        <w:rPr>
          <w:sz w:val="20"/>
          <w:szCs w:val="20"/>
          <w:shd w:val="clear" w:color="auto" w:fill="FFFFFF"/>
          <w:lang w:val="en-US"/>
        </w:rPr>
        <w:t>Fup</w:t>
      </w:r>
      <w:r w:rsidR="000F02F1" w:rsidRPr="00067131">
        <w:rPr>
          <w:sz w:val="20"/>
          <w:szCs w:val="20"/>
          <w:shd w:val="clear" w:color="auto" w:fill="FFFFFF"/>
          <w:lang w:val="uk-UA"/>
        </w:rPr>
        <w:t>-</w:t>
      </w:r>
      <w:r w:rsidR="000F02F1">
        <w:rPr>
          <w:sz w:val="20"/>
          <w:szCs w:val="20"/>
          <w:shd w:val="clear" w:color="auto" w:fill="FFFFFF"/>
          <w:lang w:val="uk-UA"/>
        </w:rPr>
        <w:t>функцій В.</w:t>
      </w:r>
      <w:r w:rsidR="003B38B7">
        <w:rPr>
          <w:sz w:val="20"/>
          <w:szCs w:val="20"/>
          <w:shd w:val="clear" w:color="auto" w:fill="FFFFFF"/>
          <w:lang w:val="uk-UA"/>
        </w:rPr>
        <w:t> </w:t>
      </w:r>
      <w:r w:rsidR="000F02F1">
        <w:rPr>
          <w:sz w:val="20"/>
          <w:szCs w:val="20"/>
          <w:shd w:val="clear" w:color="auto" w:fill="FFFFFF"/>
          <w:lang w:val="uk-UA"/>
        </w:rPr>
        <w:t>О. Рвачова, асимптотично екстремальні для наближення періодичних диференційованих функцій. У термінах поперечника за А.</w:t>
      </w:r>
      <w:r w:rsidR="00470189">
        <w:rPr>
          <w:sz w:val="20"/>
          <w:szCs w:val="20"/>
          <w:shd w:val="clear" w:color="auto" w:fill="FFFFFF"/>
          <w:lang w:val="uk-UA"/>
        </w:rPr>
        <w:t> </w:t>
      </w:r>
      <w:r w:rsidR="000F02F1">
        <w:rPr>
          <w:sz w:val="20"/>
          <w:szCs w:val="20"/>
          <w:shd w:val="clear" w:color="auto" w:fill="FFFFFF"/>
          <w:lang w:val="uk-UA"/>
        </w:rPr>
        <w:t xml:space="preserve">Н. Колмогоровим це означає, що ці функції так само ефективні, як і класичні тригонометричні поліноми </w:t>
      </w:r>
      <w:r w:rsidR="000F02F1" w:rsidRPr="00067131">
        <w:rPr>
          <w:sz w:val="20"/>
          <w:szCs w:val="20"/>
          <w:shd w:val="clear" w:color="auto" w:fill="FFFFFF"/>
          <w:lang w:val="uk-UA"/>
        </w:rPr>
        <w:t xml:space="preserve">{1, </w:t>
      </w:r>
      <w:r w:rsidR="000F02F1" w:rsidRPr="000F02F1">
        <w:rPr>
          <w:sz w:val="20"/>
          <w:szCs w:val="20"/>
          <w:shd w:val="clear" w:color="auto" w:fill="FFFFFF"/>
          <w:lang w:val="en-US"/>
        </w:rPr>
        <w:t>cos</w:t>
      </w:r>
      <w:r w:rsidR="000F02F1" w:rsidRPr="00067131">
        <w:rPr>
          <w:sz w:val="20"/>
          <w:szCs w:val="20"/>
          <w:shd w:val="clear" w:color="auto" w:fill="FFFFFF"/>
          <w:lang w:val="uk-UA"/>
        </w:rPr>
        <w:t>(</w:t>
      </w:r>
      <w:r w:rsidR="000F02F1" w:rsidRPr="000F02F1">
        <w:rPr>
          <w:sz w:val="20"/>
          <w:szCs w:val="20"/>
          <w:shd w:val="clear" w:color="auto" w:fill="FFFFFF"/>
          <w:lang w:val="en-US"/>
        </w:rPr>
        <w:t>nx</w:t>
      </w:r>
      <w:r w:rsidR="000F02F1" w:rsidRPr="00067131">
        <w:rPr>
          <w:sz w:val="20"/>
          <w:szCs w:val="20"/>
          <w:shd w:val="clear" w:color="auto" w:fill="FFFFFF"/>
          <w:lang w:val="uk-UA"/>
        </w:rPr>
        <w:t xml:space="preserve">), </w:t>
      </w:r>
      <w:r w:rsidR="000F02F1" w:rsidRPr="000F02F1">
        <w:rPr>
          <w:sz w:val="20"/>
          <w:szCs w:val="20"/>
          <w:shd w:val="clear" w:color="auto" w:fill="FFFFFF"/>
          <w:lang w:val="en-US"/>
        </w:rPr>
        <w:t>sin</w:t>
      </w:r>
      <w:r w:rsidR="000F02F1" w:rsidRPr="00067131">
        <w:rPr>
          <w:sz w:val="20"/>
          <w:szCs w:val="20"/>
          <w:shd w:val="clear" w:color="auto" w:fill="FFFFFF"/>
          <w:lang w:val="uk-UA"/>
        </w:rPr>
        <w:t>(</w:t>
      </w:r>
      <w:r w:rsidR="000F02F1" w:rsidRPr="000F02F1">
        <w:rPr>
          <w:sz w:val="20"/>
          <w:szCs w:val="20"/>
          <w:shd w:val="clear" w:color="auto" w:fill="FFFFFF"/>
          <w:lang w:val="en-US"/>
        </w:rPr>
        <w:t>nx</w:t>
      </w:r>
      <w:r w:rsidR="000F02F1" w:rsidRPr="00067131">
        <w:rPr>
          <w:sz w:val="20"/>
          <w:szCs w:val="20"/>
          <w:shd w:val="clear" w:color="auto" w:fill="FFFFFF"/>
          <w:lang w:val="uk-UA"/>
        </w:rPr>
        <w:t>)}</w:t>
      </w:r>
      <w:r w:rsidR="000F02F1">
        <w:rPr>
          <w:sz w:val="20"/>
          <w:szCs w:val="20"/>
          <w:shd w:val="clear" w:color="auto" w:fill="FFFFFF"/>
          <w:lang w:val="uk-UA"/>
        </w:rPr>
        <w:t xml:space="preserve">. Тому заміна дискретних перетворень, що базуються на тригонометричних функціях, на відповідні перетворення, які будуються за допомогою атомарних функцій та узагальнених </w:t>
      </w:r>
      <w:r w:rsidR="000F02F1">
        <w:rPr>
          <w:sz w:val="20"/>
          <w:szCs w:val="20"/>
          <w:shd w:val="clear" w:color="auto" w:fill="FFFFFF"/>
          <w:lang w:val="en-US"/>
        </w:rPr>
        <w:t>Fup</w:t>
      </w:r>
      <w:r w:rsidR="000F02F1" w:rsidRPr="00067131">
        <w:rPr>
          <w:sz w:val="20"/>
          <w:szCs w:val="20"/>
          <w:shd w:val="clear" w:color="auto" w:fill="FFFFFF"/>
        </w:rPr>
        <w:t>-</w:t>
      </w:r>
      <w:r w:rsidR="000F02F1">
        <w:rPr>
          <w:sz w:val="20"/>
          <w:szCs w:val="20"/>
          <w:shd w:val="clear" w:color="auto" w:fill="FFFFFF"/>
          <w:lang w:val="uk-UA"/>
        </w:rPr>
        <w:t xml:space="preserve">функцій, є перспективною. З цією метою ми вводимо у розгляд дискретне атомарне перетворення та узагальнене дискретне атомарне перетворення. Ми також розглянемо залежність результатів обробки даних від порядку гладкості та розміру носія. Основним результатом роботи є теоретичне обґрунтування ефективності атомарних функцій та узагальнених </w:t>
      </w:r>
      <w:r w:rsidR="000F02F1">
        <w:rPr>
          <w:sz w:val="20"/>
          <w:szCs w:val="20"/>
          <w:shd w:val="clear" w:color="auto" w:fill="FFFFFF"/>
          <w:lang w:val="en-US"/>
        </w:rPr>
        <w:t>Fup</w:t>
      </w:r>
      <w:r w:rsidR="000F02F1" w:rsidRPr="00067131">
        <w:rPr>
          <w:sz w:val="20"/>
          <w:szCs w:val="20"/>
          <w:shd w:val="clear" w:color="auto" w:fill="FFFFFF"/>
        </w:rPr>
        <w:t>-</w:t>
      </w:r>
      <w:r w:rsidR="000F02F1">
        <w:rPr>
          <w:sz w:val="20"/>
          <w:szCs w:val="20"/>
          <w:shd w:val="clear" w:color="auto" w:fill="FFFFFF"/>
          <w:lang w:val="uk-UA"/>
        </w:rPr>
        <w:t>функцій в обробці даних та стисненні інформації.</w:t>
      </w:r>
      <w:r w:rsidR="00D71DF1">
        <w:rPr>
          <w:sz w:val="20"/>
          <w:szCs w:val="20"/>
          <w:shd w:val="clear" w:color="auto" w:fill="FFFFFF"/>
          <w:lang w:val="uk-UA"/>
        </w:rPr>
        <w:t xml:space="preserve"> </w:t>
      </w:r>
    </w:p>
    <w:p w14:paraId="794BD3D1" w14:textId="77777777" w:rsidR="00374A12" w:rsidRPr="00F92782" w:rsidRDefault="00374A12" w:rsidP="000E4D86">
      <w:pPr>
        <w:spacing w:after="0" w:line="240" w:lineRule="auto"/>
        <w:ind w:firstLine="426"/>
        <w:jc w:val="both"/>
        <w:rPr>
          <w:sz w:val="20"/>
          <w:szCs w:val="20"/>
          <w:lang w:val="uk-UA"/>
        </w:rPr>
      </w:pPr>
      <w:r w:rsidRPr="00F92782">
        <w:rPr>
          <w:b/>
          <w:sz w:val="20"/>
          <w:szCs w:val="20"/>
          <w:lang w:val="uk-UA"/>
        </w:rPr>
        <w:t>Ключ</w:t>
      </w:r>
      <w:r w:rsidR="00F92782">
        <w:rPr>
          <w:b/>
          <w:sz w:val="20"/>
          <w:szCs w:val="20"/>
          <w:lang w:val="uk-UA"/>
        </w:rPr>
        <w:t>о</w:t>
      </w:r>
      <w:r w:rsidRPr="00F92782">
        <w:rPr>
          <w:b/>
          <w:sz w:val="20"/>
          <w:szCs w:val="20"/>
          <w:lang w:val="uk-UA"/>
        </w:rPr>
        <w:t>в</w:t>
      </w:r>
      <w:r w:rsidR="00181F1F" w:rsidRPr="00F92782">
        <w:rPr>
          <w:b/>
          <w:sz w:val="20"/>
          <w:szCs w:val="20"/>
          <w:lang w:val="uk-UA"/>
        </w:rPr>
        <w:t>і</w:t>
      </w:r>
      <w:r w:rsidRPr="00F92782">
        <w:rPr>
          <w:b/>
          <w:sz w:val="20"/>
          <w:szCs w:val="20"/>
          <w:lang w:val="uk-UA"/>
        </w:rPr>
        <w:t xml:space="preserve"> слова:</w:t>
      </w:r>
      <w:r w:rsidR="0016611A" w:rsidRPr="0016611A">
        <w:rPr>
          <w:b/>
          <w:sz w:val="20"/>
          <w:szCs w:val="20"/>
          <w:lang w:val="uk-UA"/>
        </w:rPr>
        <w:t xml:space="preserve"> </w:t>
      </w:r>
      <w:r w:rsidR="00994093" w:rsidRPr="00994093">
        <w:rPr>
          <w:sz w:val="20"/>
          <w:szCs w:val="20"/>
          <w:lang w:val="uk-UA"/>
        </w:rPr>
        <w:t>обробка даних</w:t>
      </w:r>
      <w:r w:rsidR="000E4D86">
        <w:rPr>
          <w:sz w:val="20"/>
          <w:szCs w:val="20"/>
          <w:lang w:val="uk-UA"/>
        </w:rPr>
        <w:t>;</w:t>
      </w:r>
      <w:r w:rsidR="00994093" w:rsidRPr="00994093">
        <w:rPr>
          <w:sz w:val="20"/>
          <w:szCs w:val="20"/>
          <w:lang w:val="uk-UA"/>
        </w:rPr>
        <w:t xml:space="preserve"> стиснення інформації</w:t>
      </w:r>
      <w:r w:rsidR="000E4D86">
        <w:rPr>
          <w:sz w:val="20"/>
          <w:szCs w:val="20"/>
          <w:lang w:val="uk-UA"/>
        </w:rPr>
        <w:t>;</w:t>
      </w:r>
      <w:r w:rsidR="00994093" w:rsidRPr="00994093">
        <w:rPr>
          <w:sz w:val="20"/>
          <w:szCs w:val="20"/>
          <w:lang w:val="uk-UA"/>
        </w:rPr>
        <w:t xml:space="preserve"> атомарні функції</w:t>
      </w:r>
      <w:r w:rsidR="000E4D86">
        <w:rPr>
          <w:sz w:val="20"/>
          <w:szCs w:val="20"/>
          <w:lang w:val="uk-UA"/>
        </w:rPr>
        <w:t>;</w:t>
      </w:r>
      <w:r w:rsidR="00994093" w:rsidRPr="00994093">
        <w:rPr>
          <w:sz w:val="20"/>
          <w:szCs w:val="20"/>
          <w:lang w:val="uk-UA"/>
        </w:rPr>
        <w:t xml:space="preserve"> </w:t>
      </w:r>
      <w:r w:rsidR="00994093" w:rsidRPr="00994093">
        <w:rPr>
          <w:sz w:val="20"/>
          <w:szCs w:val="20"/>
          <w:lang w:val="en-US"/>
        </w:rPr>
        <w:t>up</w:t>
      </w:r>
      <w:r w:rsidR="00994093" w:rsidRPr="00994093">
        <w:rPr>
          <w:sz w:val="20"/>
          <w:szCs w:val="20"/>
          <w:lang w:val="uk-UA"/>
        </w:rPr>
        <w:t>-функція</w:t>
      </w:r>
      <w:r w:rsidR="000E4D86">
        <w:rPr>
          <w:sz w:val="20"/>
          <w:szCs w:val="20"/>
          <w:lang w:val="uk-UA"/>
        </w:rPr>
        <w:t>;</w:t>
      </w:r>
      <w:r w:rsidR="00994093" w:rsidRPr="00994093">
        <w:rPr>
          <w:sz w:val="20"/>
          <w:szCs w:val="20"/>
          <w:lang w:val="uk-UA"/>
        </w:rPr>
        <w:t xml:space="preserve"> </w:t>
      </w:r>
      <w:r w:rsidR="00994093" w:rsidRPr="00994093">
        <w:rPr>
          <w:sz w:val="20"/>
          <w:szCs w:val="20"/>
          <w:lang w:val="en-US"/>
        </w:rPr>
        <w:t>Fup</w:t>
      </w:r>
      <w:r w:rsidR="00994093" w:rsidRPr="002C76D0">
        <w:rPr>
          <w:sz w:val="20"/>
          <w:szCs w:val="20"/>
          <w:lang w:val="uk-UA"/>
        </w:rPr>
        <w:t>-</w:t>
      </w:r>
      <w:r w:rsidR="00994093" w:rsidRPr="00994093">
        <w:rPr>
          <w:sz w:val="20"/>
          <w:szCs w:val="20"/>
          <w:lang w:val="uk-UA"/>
        </w:rPr>
        <w:t>функція</w:t>
      </w:r>
      <w:r w:rsidR="000E4D86">
        <w:rPr>
          <w:sz w:val="20"/>
          <w:szCs w:val="20"/>
          <w:lang w:val="uk-UA"/>
        </w:rPr>
        <w:t>;</w:t>
      </w:r>
      <w:r w:rsidR="00994093" w:rsidRPr="00994093">
        <w:rPr>
          <w:sz w:val="20"/>
          <w:szCs w:val="20"/>
          <w:lang w:val="uk-UA"/>
        </w:rPr>
        <w:t xml:space="preserve"> узагальнена </w:t>
      </w:r>
      <w:r w:rsidR="00994093" w:rsidRPr="00994093">
        <w:rPr>
          <w:sz w:val="20"/>
          <w:szCs w:val="20"/>
          <w:lang w:val="en-US"/>
        </w:rPr>
        <w:t>Fup</w:t>
      </w:r>
      <w:r w:rsidR="00994093" w:rsidRPr="002C76D0">
        <w:rPr>
          <w:sz w:val="20"/>
          <w:szCs w:val="20"/>
          <w:lang w:val="uk-UA"/>
        </w:rPr>
        <w:t>-</w:t>
      </w:r>
      <w:r w:rsidR="00994093" w:rsidRPr="00994093">
        <w:rPr>
          <w:sz w:val="20"/>
          <w:szCs w:val="20"/>
          <w:lang w:val="uk-UA"/>
        </w:rPr>
        <w:t>функція</w:t>
      </w:r>
      <w:r w:rsidR="000E4D86">
        <w:rPr>
          <w:sz w:val="20"/>
          <w:szCs w:val="20"/>
          <w:lang w:val="uk-UA"/>
        </w:rPr>
        <w:t>;</w:t>
      </w:r>
      <w:r w:rsidR="00994093" w:rsidRPr="00994093">
        <w:rPr>
          <w:sz w:val="20"/>
          <w:szCs w:val="20"/>
          <w:lang w:val="uk-UA"/>
        </w:rPr>
        <w:t xml:space="preserve"> дискретне атомарне перетворення</w:t>
      </w:r>
      <w:r w:rsidR="000E4D86">
        <w:rPr>
          <w:sz w:val="20"/>
          <w:szCs w:val="20"/>
          <w:lang w:val="uk-UA"/>
        </w:rPr>
        <w:t>;</w:t>
      </w:r>
      <w:r w:rsidR="00994093" w:rsidRPr="00994093">
        <w:rPr>
          <w:sz w:val="20"/>
          <w:szCs w:val="20"/>
          <w:lang w:val="uk-UA"/>
        </w:rPr>
        <w:t xml:space="preserve"> узагальнене дискретне атомарне перетворення.</w:t>
      </w:r>
    </w:p>
    <w:p w14:paraId="6D09ED70" w14:textId="77777777" w:rsidR="0004710E" w:rsidRPr="00F92782" w:rsidRDefault="0004710E" w:rsidP="000E4D86">
      <w:pPr>
        <w:spacing w:after="0" w:line="240" w:lineRule="auto"/>
        <w:ind w:firstLine="425"/>
        <w:jc w:val="both"/>
        <w:rPr>
          <w:b/>
          <w:sz w:val="20"/>
          <w:szCs w:val="20"/>
          <w:lang w:val="uk-UA"/>
        </w:rPr>
      </w:pPr>
    </w:p>
    <w:p w14:paraId="30E6CCE9" w14:textId="77777777" w:rsidR="00E131BA" w:rsidRPr="00B47C10" w:rsidRDefault="00100C24" w:rsidP="000E4D86">
      <w:pPr>
        <w:spacing w:after="0" w:line="240" w:lineRule="auto"/>
        <w:ind w:firstLine="425"/>
        <w:jc w:val="both"/>
        <w:rPr>
          <w:sz w:val="20"/>
          <w:szCs w:val="20"/>
          <w:lang w:val="uk-UA"/>
        </w:rPr>
      </w:pPr>
      <w:r w:rsidRPr="00B47C10">
        <w:rPr>
          <w:b/>
          <w:sz w:val="20"/>
          <w:szCs w:val="20"/>
          <w:lang w:val="uk-UA"/>
        </w:rPr>
        <w:t>Бр</w:t>
      </w:r>
      <w:r w:rsidR="00B47C10" w:rsidRPr="00B47C10">
        <w:rPr>
          <w:b/>
          <w:sz w:val="20"/>
          <w:szCs w:val="20"/>
          <w:lang w:val="uk-UA"/>
        </w:rPr>
        <w:t>и</w:t>
      </w:r>
      <w:r w:rsidRPr="00B47C10">
        <w:rPr>
          <w:b/>
          <w:sz w:val="20"/>
          <w:szCs w:val="20"/>
          <w:lang w:val="uk-UA"/>
        </w:rPr>
        <w:t>с</w:t>
      </w:r>
      <w:r w:rsidR="00B47C10" w:rsidRPr="00B47C10">
        <w:rPr>
          <w:b/>
          <w:sz w:val="20"/>
          <w:szCs w:val="20"/>
          <w:lang w:val="uk-UA"/>
        </w:rPr>
        <w:t>і</w:t>
      </w:r>
      <w:r w:rsidRPr="00B47C10">
        <w:rPr>
          <w:b/>
          <w:sz w:val="20"/>
          <w:szCs w:val="20"/>
          <w:lang w:val="uk-UA"/>
        </w:rPr>
        <w:t>на</w:t>
      </w:r>
      <w:r w:rsidR="00085BF2" w:rsidRPr="00B47C10">
        <w:rPr>
          <w:b/>
          <w:sz w:val="20"/>
          <w:szCs w:val="20"/>
          <w:lang w:val="uk-UA"/>
        </w:rPr>
        <w:t xml:space="preserve"> </w:t>
      </w:r>
      <w:r w:rsidR="00B47C10" w:rsidRPr="00B47C10">
        <w:rPr>
          <w:b/>
          <w:sz w:val="20"/>
          <w:szCs w:val="20"/>
          <w:lang w:val="uk-UA"/>
        </w:rPr>
        <w:t>І</w:t>
      </w:r>
      <w:r w:rsidR="00315B2B" w:rsidRPr="00B47C10">
        <w:rPr>
          <w:b/>
          <w:sz w:val="20"/>
          <w:szCs w:val="20"/>
          <w:lang w:val="uk-UA"/>
        </w:rPr>
        <w:t>рина В</w:t>
      </w:r>
      <w:r w:rsidR="00B47C10" w:rsidRPr="00B47C10">
        <w:rPr>
          <w:b/>
          <w:sz w:val="20"/>
          <w:szCs w:val="20"/>
          <w:lang w:val="uk-UA"/>
        </w:rPr>
        <w:t>і</w:t>
      </w:r>
      <w:r w:rsidRPr="00B47C10">
        <w:rPr>
          <w:b/>
          <w:sz w:val="20"/>
          <w:szCs w:val="20"/>
          <w:lang w:val="uk-UA"/>
        </w:rPr>
        <w:t>ктор</w:t>
      </w:r>
      <w:r w:rsidR="00B47C10" w:rsidRPr="00B47C10">
        <w:rPr>
          <w:b/>
          <w:sz w:val="20"/>
          <w:szCs w:val="20"/>
          <w:lang w:val="uk-UA"/>
        </w:rPr>
        <w:t>і</w:t>
      </w:r>
      <w:r w:rsidRPr="00B47C10">
        <w:rPr>
          <w:b/>
          <w:sz w:val="20"/>
          <w:szCs w:val="20"/>
          <w:lang w:val="uk-UA"/>
        </w:rPr>
        <w:t>вна</w:t>
      </w:r>
      <w:r w:rsidR="00315B2B" w:rsidRPr="00B47C10">
        <w:rPr>
          <w:sz w:val="20"/>
          <w:szCs w:val="20"/>
          <w:lang w:val="uk-UA"/>
        </w:rPr>
        <w:t xml:space="preserve"> – </w:t>
      </w:r>
      <w:r w:rsidR="00E131BA" w:rsidRPr="00B47C10">
        <w:rPr>
          <w:sz w:val="20"/>
          <w:szCs w:val="20"/>
          <w:lang w:val="uk-UA"/>
        </w:rPr>
        <w:t xml:space="preserve">канд. </w:t>
      </w:r>
      <w:r w:rsidRPr="00B47C10">
        <w:rPr>
          <w:sz w:val="20"/>
          <w:szCs w:val="20"/>
          <w:lang w:val="uk-UA"/>
        </w:rPr>
        <w:t>ф</w:t>
      </w:r>
      <w:r w:rsidR="00B47C10">
        <w:rPr>
          <w:sz w:val="20"/>
          <w:szCs w:val="20"/>
          <w:lang w:val="uk-UA"/>
        </w:rPr>
        <w:t>і</w:t>
      </w:r>
      <w:r w:rsidRPr="00B47C10">
        <w:rPr>
          <w:sz w:val="20"/>
          <w:szCs w:val="20"/>
          <w:lang w:val="uk-UA"/>
        </w:rPr>
        <w:t>з</w:t>
      </w:r>
      <w:r w:rsidR="00E131BA" w:rsidRPr="00B47C10">
        <w:rPr>
          <w:sz w:val="20"/>
          <w:szCs w:val="20"/>
          <w:lang w:val="uk-UA"/>
        </w:rPr>
        <w:t>.</w:t>
      </w:r>
      <w:r w:rsidRPr="00B47C10">
        <w:rPr>
          <w:sz w:val="20"/>
          <w:szCs w:val="20"/>
          <w:lang w:val="uk-UA"/>
        </w:rPr>
        <w:t>-мат.</w:t>
      </w:r>
      <w:r w:rsidR="00E131BA" w:rsidRPr="00B47C10">
        <w:rPr>
          <w:sz w:val="20"/>
          <w:szCs w:val="20"/>
          <w:lang w:val="uk-UA"/>
        </w:rPr>
        <w:t xml:space="preserve"> наук,</w:t>
      </w:r>
      <w:r w:rsidRPr="00B47C10">
        <w:rPr>
          <w:sz w:val="20"/>
          <w:szCs w:val="20"/>
          <w:lang w:val="uk-UA"/>
        </w:rPr>
        <w:t xml:space="preserve"> доцент,</w:t>
      </w:r>
      <w:r w:rsidR="00603861" w:rsidRPr="00B47C10">
        <w:rPr>
          <w:sz w:val="20"/>
          <w:szCs w:val="20"/>
          <w:lang w:val="uk-UA"/>
        </w:rPr>
        <w:t xml:space="preserve"> </w:t>
      </w:r>
      <w:r w:rsidR="004D5A24" w:rsidRPr="00B47C10">
        <w:rPr>
          <w:sz w:val="20"/>
          <w:szCs w:val="20"/>
          <w:lang w:val="uk-UA"/>
        </w:rPr>
        <w:t>доцент кафедр</w:t>
      </w:r>
      <w:r w:rsidR="00B47C10">
        <w:rPr>
          <w:sz w:val="20"/>
          <w:szCs w:val="20"/>
          <w:lang w:val="uk-UA"/>
        </w:rPr>
        <w:t>и</w:t>
      </w:r>
      <w:r w:rsidR="004D5A24" w:rsidRPr="00B47C10">
        <w:rPr>
          <w:sz w:val="20"/>
          <w:szCs w:val="20"/>
          <w:lang w:val="uk-UA"/>
        </w:rPr>
        <w:t xml:space="preserve"> </w:t>
      </w:r>
      <w:r w:rsidRPr="00B47C10">
        <w:rPr>
          <w:sz w:val="20"/>
          <w:szCs w:val="20"/>
          <w:lang w:val="uk-UA"/>
        </w:rPr>
        <w:t>в</w:t>
      </w:r>
      <w:r w:rsidR="00B47C10">
        <w:rPr>
          <w:sz w:val="20"/>
          <w:szCs w:val="20"/>
          <w:lang w:val="uk-UA"/>
        </w:rPr>
        <w:t>ищої</w:t>
      </w:r>
      <w:r w:rsidRPr="00B47C10">
        <w:rPr>
          <w:sz w:val="20"/>
          <w:szCs w:val="20"/>
          <w:lang w:val="uk-UA"/>
        </w:rPr>
        <w:t xml:space="preserve"> математики </w:t>
      </w:r>
      <w:r w:rsidR="00B47C10">
        <w:rPr>
          <w:sz w:val="20"/>
          <w:szCs w:val="20"/>
          <w:lang w:val="uk-UA"/>
        </w:rPr>
        <w:t>і</w:t>
      </w:r>
      <w:r w:rsidRPr="00B47C10">
        <w:rPr>
          <w:sz w:val="20"/>
          <w:szCs w:val="20"/>
          <w:lang w:val="uk-UA"/>
        </w:rPr>
        <w:t xml:space="preserve"> системного анал</w:t>
      </w:r>
      <w:r w:rsidR="00B47C10">
        <w:rPr>
          <w:sz w:val="20"/>
          <w:szCs w:val="20"/>
          <w:lang w:val="uk-UA"/>
        </w:rPr>
        <w:t>і</w:t>
      </w:r>
      <w:r w:rsidRPr="00B47C10">
        <w:rPr>
          <w:sz w:val="20"/>
          <w:szCs w:val="20"/>
          <w:lang w:val="uk-UA"/>
        </w:rPr>
        <w:t>з</w:t>
      </w:r>
      <w:r w:rsidR="00B47C10">
        <w:rPr>
          <w:sz w:val="20"/>
          <w:szCs w:val="20"/>
          <w:lang w:val="uk-UA"/>
        </w:rPr>
        <w:t>у</w:t>
      </w:r>
      <w:r w:rsidR="00315B2B" w:rsidRPr="00B47C10">
        <w:rPr>
          <w:sz w:val="20"/>
          <w:szCs w:val="20"/>
          <w:lang w:val="uk-UA"/>
        </w:rPr>
        <w:t>, Нац</w:t>
      </w:r>
      <w:r w:rsidR="00B47C10">
        <w:rPr>
          <w:sz w:val="20"/>
          <w:szCs w:val="20"/>
          <w:lang w:val="uk-UA"/>
        </w:rPr>
        <w:t>і</w:t>
      </w:r>
      <w:r w:rsidR="00315B2B" w:rsidRPr="00B47C10">
        <w:rPr>
          <w:sz w:val="20"/>
          <w:szCs w:val="20"/>
          <w:lang w:val="uk-UA"/>
        </w:rPr>
        <w:t>ональн</w:t>
      </w:r>
      <w:r w:rsidR="00B47C10">
        <w:rPr>
          <w:sz w:val="20"/>
          <w:szCs w:val="20"/>
          <w:lang w:val="uk-UA"/>
        </w:rPr>
        <w:t>ого</w:t>
      </w:r>
      <w:r w:rsidR="00315B2B" w:rsidRPr="00B47C10">
        <w:rPr>
          <w:sz w:val="20"/>
          <w:szCs w:val="20"/>
          <w:lang w:val="uk-UA"/>
        </w:rPr>
        <w:t xml:space="preserve"> а</w:t>
      </w:r>
      <w:r w:rsidR="00B47C10">
        <w:rPr>
          <w:sz w:val="20"/>
          <w:szCs w:val="20"/>
          <w:lang w:val="uk-UA"/>
        </w:rPr>
        <w:t>е</w:t>
      </w:r>
      <w:r w:rsidR="00315B2B" w:rsidRPr="00B47C10">
        <w:rPr>
          <w:sz w:val="20"/>
          <w:szCs w:val="20"/>
          <w:lang w:val="uk-UA"/>
        </w:rPr>
        <w:t>рокосм</w:t>
      </w:r>
      <w:r w:rsidR="00B47C10">
        <w:rPr>
          <w:sz w:val="20"/>
          <w:szCs w:val="20"/>
          <w:lang w:val="uk-UA"/>
        </w:rPr>
        <w:t>і</w:t>
      </w:r>
      <w:r w:rsidR="00315B2B" w:rsidRPr="00B47C10">
        <w:rPr>
          <w:sz w:val="20"/>
          <w:szCs w:val="20"/>
          <w:lang w:val="uk-UA"/>
        </w:rPr>
        <w:t>ч</w:t>
      </w:r>
      <w:r w:rsidR="00B47C10">
        <w:rPr>
          <w:sz w:val="20"/>
          <w:szCs w:val="20"/>
          <w:lang w:val="uk-UA"/>
        </w:rPr>
        <w:t>ного</w:t>
      </w:r>
      <w:r w:rsidR="00315B2B" w:rsidRPr="00B47C10">
        <w:rPr>
          <w:sz w:val="20"/>
          <w:szCs w:val="20"/>
          <w:lang w:val="uk-UA"/>
        </w:rPr>
        <w:t xml:space="preserve"> ун</w:t>
      </w:r>
      <w:r w:rsidR="00B47C10">
        <w:rPr>
          <w:sz w:val="20"/>
          <w:szCs w:val="20"/>
          <w:lang w:val="uk-UA"/>
        </w:rPr>
        <w:t>і</w:t>
      </w:r>
      <w:r w:rsidR="00315B2B" w:rsidRPr="00B47C10">
        <w:rPr>
          <w:sz w:val="20"/>
          <w:szCs w:val="20"/>
          <w:lang w:val="uk-UA"/>
        </w:rPr>
        <w:t>верситет</w:t>
      </w:r>
      <w:r w:rsidR="00B47C10">
        <w:rPr>
          <w:sz w:val="20"/>
          <w:szCs w:val="20"/>
          <w:lang w:val="uk-UA"/>
        </w:rPr>
        <w:t>у</w:t>
      </w:r>
      <w:r w:rsidR="00315B2B" w:rsidRPr="00B47C10">
        <w:rPr>
          <w:sz w:val="20"/>
          <w:szCs w:val="20"/>
          <w:lang w:val="uk-UA"/>
        </w:rPr>
        <w:t xml:space="preserve"> </w:t>
      </w:r>
      <w:r w:rsidR="00B47C10">
        <w:rPr>
          <w:sz w:val="20"/>
          <w:szCs w:val="20"/>
          <w:lang w:val="uk-UA"/>
        </w:rPr>
        <w:t>і</w:t>
      </w:r>
      <w:r w:rsidR="00315B2B" w:rsidRPr="00B47C10">
        <w:rPr>
          <w:sz w:val="20"/>
          <w:szCs w:val="20"/>
          <w:lang w:val="uk-UA"/>
        </w:rPr>
        <w:t xml:space="preserve">м. </w:t>
      </w:r>
      <w:r w:rsidR="00B47C10">
        <w:rPr>
          <w:sz w:val="20"/>
          <w:szCs w:val="20"/>
          <w:lang w:val="uk-UA"/>
        </w:rPr>
        <w:t>М</w:t>
      </w:r>
      <w:r w:rsidR="00315B2B" w:rsidRPr="00B47C10">
        <w:rPr>
          <w:sz w:val="20"/>
          <w:szCs w:val="20"/>
          <w:lang w:val="uk-UA"/>
        </w:rPr>
        <w:t>. </w:t>
      </w:r>
      <w:r w:rsidR="00B47C10">
        <w:rPr>
          <w:sz w:val="20"/>
          <w:szCs w:val="20"/>
          <w:lang w:val="uk-UA"/>
        </w:rPr>
        <w:t>Є</w:t>
      </w:r>
      <w:r w:rsidR="00315B2B" w:rsidRPr="00B47C10">
        <w:rPr>
          <w:sz w:val="20"/>
          <w:szCs w:val="20"/>
          <w:lang w:val="uk-UA"/>
        </w:rPr>
        <w:t>. Жуковс</w:t>
      </w:r>
      <w:r w:rsidR="00B47C10">
        <w:rPr>
          <w:sz w:val="20"/>
          <w:szCs w:val="20"/>
          <w:lang w:val="uk-UA"/>
        </w:rPr>
        <w:t>ь</w:t>
      </w:r>
      <w:r w:rsidR="00315B2B" w:rsidRPr="00B47C10">
        <w:rPr>
          <w:sz w:val="20"/>
          <w:szCs w:val="20"/>
          <w:lang w:val="uk-UA"/>
        </w:rPr>
        <w:t>кого «Харк</w:t>
      </w:r>
      <w:r w:rsidR="00B47C10">
        <w:rPr>
          <w:sz w:val="20"/>
          <w:szCs w:val="20"/>
          <w:lang w:val="uk-UA"/>
        </w:rPr>
        <w:t>і</w:t>
      </w:r>
      <w:r w:rsidR="00315B2B" w:rsidRPr="00B47C10">
        <w:rPr>
          <w:sz w:val="20"/>
          <w:szCs w:val="20"/>
          <w:lang w:val="uk-UA"/>
        </w:rPr>
        <w:t>вс</w:t>
      </w:r>
      <w:r w:rsidR="00B47C10">
        <w:rPr>
          <w:sz w:val="20"/>
          <w:szCs w:val="20"/>
          <w:lang w:val="uk-UA"/>
        </w:rPr>
        <w:t>ь</w:t>
      </w:r>
      <w:r w:rsidR="00315B2B" w:rsidRPr="00B47C10">
        <w:rPr>
          <w:sz w:val="20"/>
          <w:szCs w:val="20"/>
          <w:lang w:val="uk-UA"/>
        </w:rPr>
        <w:t>кий ав</w:t>
      </w:r>
      <w:r w:rsidR="00B47C10">
        <w:rPr>
          <w:sz w:val="20"/>
          <w:szCs w:val="20"/>
          <w:lang w:val="uk-UA"/>
        </w:rPr>
        <w:t>і</w:t>
      </w:r>
      <w:r w:rsidR="00315B2B" w:rsidRPr="00B47C10">
        <w:rPr>
          <w:sz w:val="20"/>
          <w:szCs w:val="20"/>
          <w:lang w:val="uk-UA"/>
        </w:rPr>
        <w:t>ац</w:t>
      </w:r>
      <w:r w:rsidR="00B47C10">
        <w:rPr>
          <w:sz w:val="20"/>
          <w:szCs w:val="20"/>
          <w:lang w:val="uk-UA"/>
        </w:rPr>
        <w:t>ій</w:t>
      </w:r>
      <w:r w:rsidR="00315B2B" w:rsidRPr="00B47C10">
        <w:rPr>
          <w:sz w:val="20"/>
          <w:szCs w:val="20"/>
          <w:lang w:val="uk-UA"/>
        </w:rPr>
        <w:t>н</w:t>
      </w:r>
      <w:r w:rsidR="00B47C10">
        <w:rPr>
          <w:sz w:val="20"/>
          <w:szCs w:val="20"/>
          <w:lang w:val="uk-UA"/>
        </w:rPr>
        <w:t>и</w:t>
      </w:r>
      <w:r w:rsidR="00315B2B" w:rsidRPr="00B47C10">
        <w:rPr>
          <w:sz w:val="20"/>
          <w:szCs w:val="20"/>
          <w:lang w:val="uk-UA"/>
        </w:rPr>
        <w:t xml:space="preserve">й </w:t>
      </w:r>
      <w:r w:rsidR="00B47C10">
        <w:rPr>
          <w:sz w:val="20"/>
          <w:szCs w:val="20"/>
          <w:lang w:val="uk-UA"/>
        </w:rPr>
        <w:t>і</w:t>
      </w:r>
      <w:r w:rsidR="00315B2B" w:rsidRPr="00B47C10">
        <w:rPr>
          <w:sz w:val="20"/>
          <w:szCs w:val="20"/>
          <w:lang w:val="uk-UA"/>
        </w:rPr>
        <w:t>нститут», Харк</w:t>
      </w:r>
      <w:r w:rsidR="00B47C10">
        <w:rPr>
          <w:sz w:val="20"/>
          <w:szCs w:val="20"/>
          <w:lang w:val="uk-UA"/>
        </w:rPr>
        <w:t>і</w:t>
      </w:r>
      <w:r w:rsidR="00315B2B" w:rsidRPr="00B47C10">
        <w:rPr>
          <w:sz w:val="20"/>
          <w:szCs w:val="20"/>
          <w:lang w:val="uk-UA"/>
        </w:rPr>
        <w:t>в, Укра</w:t>
      </w:r>
      <w:r w:rsidR="00B47C10">
        <w:rPr>
          <w:sz w:val="20"/>
          <w:szCs w:val="20"/>
          <w:lang w:val="uk-UA"/>
        </w:rPr>
        <w:t>ї</w:t>
      </w:r>
      <w:r w:rsidR="00315B2B" w:rsidRPr="00B47C10">
        <w:rPr>
          <w:sz w:val="20"/>
          <w:szCs w:val="20"/>
          <w:lang w:val="uk-UA"/>
        </w:rPr>
        <w:t>на</w:t>
      </w:r>
      <w:r w:rsidR="000E4D86" w:rsidRPr="00B47C10">
        <w:rPr>
          <w:sz w:val="20"/>
          <w:szCs w:val="20"/>
          <w:lang w:val="uk-UA"/>
        </w:rPr>
        <w:t>.</w:t>
      </w:r>
    </w:p>
    <w:p w14:paraId="214FDDCA" w14:textId="77777777" w:rsidR="000E4D86" w:rsidRPr="00B47C10" w:rsidRDefault="00100C24" w:rsidP="000E4D86">
      <w:pPr>
        <w:spacing w:after="0" w:line="240" w:lineRule="auto"/>
        <w:ind w:firstLine="425"/>
        <w:jc w:val="both"/>
        <w:rPr>
          <w:sz w:val="20"/>
          <w:szCs w:val="20"/>
          <w:lang w:val="uk-UA"/>
        </w:rPr>
      </w:pPr>
      <w:r w:rsidRPr="00B47C10">
        <w:rPr>
          <w:b/>
          <w:sz w:val="20"/>
          <w:szCs w:val="20"/>
          <w:lang w:val="uk-UA"/>
        </w:rPr>
        <w:t>Макар</w:t>
      </w:r>
      <w:r w:rsidR="00B47C10">
        <w:rPr>
          <w:b/>
          <w:sz w:val="20"/>
          <w:szCs w:val="20"/>
          <w:lang w:val="uk-UA"/>
        </w:rPr>
        <w:t>і</w:t>
      </w:r>
      <w:r w:rsidRPr="00B47C10">
        <w:rPr>
          <w:b/>
          <w:sz w:val="20"/>
          <w:szCs w:val="20"/>
          <w:lang w:val="uk-UA"/>
        </w:rPr>
        <w:t>чев В</w:t>
      </w:r>
      <w:r w:rsidR="00B47C10">
        <w:rPr>
          <w:b/>
          <w:sz w:val="20"/>
          <w:szCs w:val="20"/>
          <w:lang w:val="uk-UA"/>
        </w:rPr>
        <w:t>і</w:t>
      </w:r>
      <w:r w:rsidRPr="00B47C10">
        <w:rPr>
          <w:b/>
          <w:sz w:val="20"/>
          <w:szCs w:val="20"/>
          <w:lang w:val="uk-UA"/>
        </w:rPr>
        <w:t xml:space="preserve">ктор </w:t>
      </w:r>
      <w:r w:rsidR="00B47C10">
        <w:rPr>
          <w:b/>
          <w:sz w:val="20"/>
          <w:szCs w:val="20"/>
          <w:lang w:val="uk-UA"/>
        </w:rPr>
        <w:t>О</w:t>
      </w:r>
      <w:r w:rsidRPr="00B47C10">
        <w:rPr>
          <w:b/>
          <w:sz w:val="20"/>
          <w:szCs w:val="20"/>
          <w:lang w:val="uk-UA"/>
        </w:rPr>
        <w:t xml:space="preserve">лександрович </w:t>
      </w:r>
      <w:r w:rsidRPr="00B47C10">
        <w:rPr>
          <w:sz w:val="20"/>
          <w:szCs w:val="20"/>
          <w:lang w:val="uk-UA"/>
        </w:rPr>
        <w:t>– канд. ф</w:t>
      </w:r>
      <w:r w:rsidR="00B47C10">
        <w:rPr>
          <w:sz w:val="20"/>
          <w:szCs w:val="20"/>
          <w:lang w:val="uk-UA"/>
        </w:rPr>
        <w:t>і</w:t>
      </w:r>
      <w:r w:rsidRPr="00B47C10">
        <w:rPr>
          <w:sz w:val="20"/>
          <w:szCs w:val="20"/>
          <w:lang w:val="uk-UA"/>
        </w:rPr>
        <w:t>з.-мат. наук,</w:t>
      </w:r>
      <w:r w:rsidR="00603861" w:rsidRPr="00B47C10">
        <w:rPr>
          <w:sz w:val="20"/>
          <w:szCs w:val="20"/>
          <w:lang w:val="uk-UA"/>
        </w:rPr>
        <w:t xml:space="preserve"> </w:t>
      </w:r>
      <w:r w:rsidRPr="00B47C10">
        <w:rPr>
          <w:sz w:val="20"/>
          <w:szCs w:val="20"/>
          <w:lang w:val="uk-UA"/>
        </w:rPr>
        <w:t>доцент кафедр</w:t>
      </w:r>
      <w:r w:rsidR="00B47C10">
        <w:rPr>
          <w:sz w:val="20"/>
          <w:szCs w:val="20"/>
          <w:lang w:val="uk-UA"/>
        </w:rPr>
        <w:t>и</w:t>
      </w:r>
      <w:r w:rsidRPr="00B47C10">
        <w:rPr>
          <w:sz w:val="20"/>
          <w:szCs w:val="20"/>
          <w:lang w:val="uk-UA"/>
        </w:rPr>
        <w:t xml:space="preserve"> в</w:t>
      </w:r>
      <w:r w:rsidR="00B47C10">
        <w:rPr>
          <w:sz w:val="20"/>
          <w:szCs w:val="20"/>
          <w:lang w:val="uk-UA"/>
        </w:rPr>
        <w:t>ищої</w:t>
      </w:r>
      <w:r w:rsidRPr="00B47C10">
        <w:rPr>
          <w:sz w:val="20"/>
          <w:szCs w:val="20"/>
          <w:lang w:val="uk-UA"/>
        </w:rPr>
        <w:t xml:space="preserve"> математики </w:t>
      </w:r>
      <w:r w:rsidR="00B47C10">
        <w:rPr>
          <w:sz w:val="20"/>
          <w:szCs w:val="20"/>
          <w:lang w:val="uk-UA"/>
        </w:rPr>
        <w:t>і</w:t>
      </w:r>
      <w:r w:rsidRPr="00B47C10">
        <w:rPr>
          <w:sz w:val="20"/>
          <w:szCs w:val="20"/>
          <w:lang w:val="uk-UA"/>
        </w:rPr>
        <w:t xml:space="preserve"> системного анал</w:t>
      </w:r>
      <w:r w:rsidR="00B47C10">
        <w:rPr>
          <w:sz w:val="20"/>
          <w:szCs w:val="20"/>
          <w:lang w:val="uk-UA"/>
        </w:rPr>
        <w:t>і</w:t>
      </w:r>
      <w:r w:rsidRPr="00B47C10">
        <w:rPr>
          <w:sz w:val="20"/>
          <w:szCs w:val="20"/>
          <w:lang w:val="uk-UA"/>
        </w:rPr>
        <w:t>з</w:t>
      </w:r>
      <w:r w:rsidR="00B47C10">
        <w:rPr>
          <w:sz w:val="20"/>
          <w:szCs w:val="20"/>
          <w:lang w:val="uk-UA"/>
        </w:rPr>
        <w:t>у</w:t>
      </w:r>
      <w:r w:rsidRPr="00B47C10">
        <w:rPr>
          <w:sz w:val="20"/>
          <w:szCs w:val="20"/>
          <w:lang w:val="uk-UA"/>
        </w:rPr>
        <w:t xml:space="preserve">, </w:t>
      </w:r>
      <w:r w:rsidR="00B47C10" w:rsidRPr="00B47C10">
        <w:rPr>
          <w:sz w:val="20"/>
          <w:szCs w:val="20"/>
          <w:lang w:val="uk-UA"/>
        </w:rPr>
        <w:t>Нац</w:t>
      </w:r>
      <w:r w:rsidR="00B47C10">
        <w:rPr>
          <w:sz w:val="20"/>
          <w:szCs w:val="20"/>
          <w:lang w:val="uk-UA"/>
        </w:rPr>
        <w:t>і</w:t>
      </w:r>
      <w:r w:rsidR="00B47C10" w:rsidRPr="00B47C10">
        <w:rPr>
          <w:sz w:val="20"/>
          <w:szCs w:val="20"/>
          <w:lang w:val="uk-UA"/>
        </w:rPr>
        <w:t>ональн</w:t>
      </w:r>
      <w:r w:rsidR="00B47C10">
        <w:rPr>
          <w:sz w:val="20"/>
          <w:szCs w:val="20"/>
          <w:lang w:val="uk-UA"/>
        </w:rPr>
        <w:t>ого</w:t>
      </w:r>
      <w:r w:rsidR="00B47C10" w:rsidRPr="00B47C10">
        <w:rPr>
          <w:sz w:val="20"/>
          <w:szCs w:val="20"/>
          <w:lang w:val="uk-UA"/>
        </w:rPr>
        <w:t xml:space="preserve"> а</w:t>
      </w:r>
      <w:r w:rsidR="00B47C10">
        <w:rPr>
          <w:sz w:val="20"/>
          <w:szCs w:val="20"/>
          <w:lang w:val="uk-UA"/>
        </w:rPr>
        <w:t>е</w:t>
      </w:r>
      <w:r w:rsidR="00B47C10" w:rsidRPr="00B47C10">
        <w:rPr>
          <w:sz w:val="20"/>
          <w:szCs w:val="20"/>
          <w:lang w:val="uk-UA"/>
        </w:rPr>
        <w:t>рокосм</w:t>
      </w:r>
      <w:r w:rsidR="00B47C10">
        <w:rPr>
          <w:sz w:val="20"/>
          <w:szCs w:val="20"/>
          <w:lang w:val="uk-UA"/>
        </w:rPr>
        <w:t>і</w:t>
      </w:r>
      <w:r w:rsidR="00B47C10" w:rsidRPr="00B47C10">
        <w:rPr>
          <w:sz w:val="20"/>
          <w:szCs w:val="20"/>
          <w:lang w:val="uk-UA"/>
        </w:rPr>
        <w:t>ч</w:t>
      </w:r>
      <w:r w:rsidR="00B47C10">
        <w:rPr>
          <w:sz w:val="20"/>
          <w:szCs w:val="20"/>
          <w:lang w:val="uk-UA"/>
        </w:rPr>
        <w:t>ного</w:t>
      </w:r>
      <w:r w:rsidR="00B47C10" w:rsidRPr="00B47C10">
        <w:rPr>
          <w:sz w:val="20"/>
          <w:szCs w:val="20"/>
          <w:lang w:val="uk-UA"/>
        </w:rPr>
        <w:t xml:space="preserve"> ун</w:t>
      </w:r>
      <w:r w:rsidR="00B47C10">
        <w:rPr>
          <w:sz w:val="20"/>
          <w:szCs w:val="20"/>
          <w:lang w:val="uk-UA"/>
        </w:rPr>
        <w:t>і</w:t>
      </w:r>
      <w:r w:rsidR="00B47C10" w:rsidRPr="00B47C10">
        <w:rPr>
          <w:sz w:val="20"/>
          <w:szCs w:val="20"/>
          <w:lang w:val="uk-UA"/>
        </w:rPr>
        <w:t>верситет</w:t>
      </w:r>
      <w:r w:rsidR="00B47C10">
        <w:rPr>
          <w:sz w:val="20"/>
          <w:szCs w:val="20"/>
          <w:lang w:val="uk-UA"/>
        </w:rPr>
        <w:t>у</w:t>
      </w:r>
      <w:r w:rsidR="00B47C10" w:rsidRPr="00B47C10">
        <w:rPr>
          <w:sz w:val="20"/>
          <w:szCs w:val="20"/>
          <w:lang w:val="uk-UA"/>
        </w:rPr>
        <w:t xml:space="preserve"> </w:t>
      </w:r>
      <w:r w:rsidR="00B47C10">
        <w:rPr>
          <w:sz w:val="20"/>
          <w:szCs w:val="20"/>
          <w:lang w:val="uk-UA"/>
        </w:rPr>
        <w:t>і</w:t>
      </w:r>
      <w:r w:rsidR="00B47C10" w:rsidRPr="00B47C10">
        <w:rPr>
          <w:sz w:val="20"/>
          <w:szCs w:val="20"/>
          <w:lang w:val="uk-UA"/>
        </w:rPr>
        <w:t xml:space="preserve">м. </w:t>
      </w:r>
      <w:r w:rsidR="00B47C10">
        <w:rPr>
          <w:sz w:val="20"/>
          <w:szCs w:val="20"/>
          <w:lang w:val="uk-UA"/>
        </w:rPr>
        <w:t>М</w:t>
      </w:r>
      <w:r w:rsidR="00B47C10" w:rsidRPr="00B47C10">
        <w:rPr>
          <w:sz w:val="20"/>
          <w:szCs w:val="20"/>
          <w:lang w:val="uk-UA"/>
        </w:rPr>
        <w:t>. </w:t>
      </w:r>
      <w:r w:rsidR="00B47C10">
        <w:rPr>
          <w:sz w:val="20"/>
          <w:szCs w:val="20"/>
          <w:lang w:val="uk-UA"/>
        </w:rPr>
        <w:t>Є</w:t>
      </w:r>
      <w:r w:rsidR="00B47C10" w:rsidRPr="00B47C10">
        <w:rPr>
          <w:sz w:val="20"/>
          <w:szCs w:val="20"/>
          <w:lang w:val="uk-UA"/>
        </w:rPr>
        <w:t>. Жуковс</w:t>
      </w:r>
      <w:r w:rsidR="00B47C10">
        <w:rPr>
          <w:sz w:val="20"/>
          <w:szCs w:val="20"/>
          <w:lang w:val="uk-UA"/>
        </w:rPr>
        <w:t>ь</w:t>
      </w:r>
      <w:r w:rsidR="00B47C10" w:rsidRPr="00B47C10">
        <w:rPr>
          <w:sz w:val="20"/>
          <w:szCs w:val="20"/>
          <w:lang w:val="uk-UA"/>
        </w:rPr>
        <w:t>кого «Харк</w:t>
      </w:r>
      <w:r w:rsidR="00B47C10">
        <w:rPr>
          <w:sz w:val="20"/>
          <w:szCs w:val="20"/>
          <w:lang w:val="uk-UA"/>
        </w:rPr>
        <w:t>і</w:t>
      </w:r>
      <w:r w:rsidR="00B47C10" w:rsidRPr="00B47C10">
        <w:rPr>
          <w:sz w:val="20"/>
          <w:szCs w:val="20"/>
          <w:lang w:val="uk-UA"/>
        </w:rPr>
        <w:t>вс</w:t>
      </w:r>
      <w:r w:rsidR="00B47C10">
        <w:rPr>
          <w:sz w:val="20"/>
          <w:szCs w:val="20"/>
          <w:lang w:val="uk-UA"/>
        </w:rPr>
        <w:t>ь</w:t>
      </w:r>
      <w:r w:rsidR="00B47C10" w:rsidRPr="00B47C10">
        <w:rPr>
          <w:sz w:val="20"/>
          <w:szCs w:val="20"/>
          <w:lang w:val="uk-UA"/>
        </w:rPr>
        <w:t>кий ав</w:t>
      </w:r>
      <w:r w:rsidR="00B47C10">
        <w:rPr>
          <w:sz w:val="20"/>
          <w:szCs w:val="20"/>
          <w:lang w:val="uk-UA"/>
        </w:rPr>
        <w:t>і</w:t>
      </w:r>
      <w:r w:rsidR="00B47C10" w:rsidRPr="00B47C10">
        <w:rPr>
          <w:sz w:val="20"/>
          <w:szCs w:val="20"/>
          <w:lang w:val="uk-UA"/>
        </w:rPr>
        <w:t>ац</w:t>
      </w:r>
      <w:r w:rsidR="00B47C10">
        <w:rPr>
          <w:sz w:val="20"/>
          <w:szCs w:val="20"/>
          <w:lang w:val="uk-UA"/>
        </w:rPr>
        <w:t>ій</w:t>
      </w:r>
      <w:r w:rsidR="00B47C10" w:rsidRPr="00B47C10">
        <w:rPr>
          <w:sz w:val="20"/>
          <w:szCs w:val="20"/>
          <w:lang w:val="uk-UA"/>
        </w:rPr>
        <w:t>н</w:t>
      </w:r>
      <w:r w:rsidR="00B47C10">
        <w:rPr>
          <w:sz w:val="20"/>
          <w:szCs w:val="20"/>
          <w:lang w:val="uk-UA"/>
        </w:rPr>
        <w:t>и</w:t>
      </w:r>
      <w:r w:rsidR="00B47C10" w:rsidRPr="00B47C10">
        <w:rPr>
          <w:sz w:val="20"/>
          <w:szCs w:val="20"/>
          <w:lang w:val="uk-UA"/>
        </w:rPr>
        <w:t xml:space="preserve">й </w:t>
      </w:r>
      <w:r w:rsidR="00B47C10">
        <w:rPr>
          <w:sz w:val="20"/>
          <w:szCs w:val="20"/>
          <w:lang w:val="uk-UA"/>
        </w:rPr>
        <w:t>і</w:t>
      </w:r>
      <w:r w:rsidR="00B47C10" w:rsidRPr="00B47C10">
        <w:rPr>
          <w:sz w:val="20"/>
          <w:szCs w:val="20"/>
          <w:lang w:val="uk-UA"/>
        </w:rPr>
        <w:t>нститут», Харк</w:t>
      </w:r>
      <w:r w:rsidR="00B47C10">
        <w:rPr>
          <w:sz w:val="20"/>
          <w:szCs w:val="20"/>
          <w:lang w:val="uk-UA"/>
        </w:rPr>
        <w:t>і</w:t>
      </w:r>
      <w:r w:rsidR="00B47C10" w:rsidRPr="00B47C10">
        <w:rPr>
          <w:sz w:val="20"/>
          <w:szCs w:val="20"/>
          <w:lang w:val="uk-UA"/>
        </w:rPr>
        <w:t>в, Укра</w:t>
      </w:r>
      <w:r w:rsidR="00B47C10">
        <w:rPr>
          <w:sz w:val="20"/>
          <w:szCs w:val="20"/>
          <w:lang w:val="uk-UA"/>
        </w:rPr>
        <w:t>ї</w:t>
      </w:r>
      <w:r w:rsidR="00B47C10" w:rsidRPr="00B47C10">
        <w:rPr>
          <w:sz w:val="20"/>
          <w:szCs w:val="20"/>
          <w:lang w:val="uk-UA"/>
        </w:rPr>
        <w:t>на</w:t>
      </w:r>
      <w:r w:rsidR="000E4D86" w:rsidRPr="00B47C10">
        <w:rPr>
          <w:sz w:val="20"/>
          <w:szCs w:val="20"/>
          <w:lang w:val="uk-UA"/>
        </w:rPr>
        <w:t xml:space="preserve">. </w:t>
      </w:r>
    </w:p>
    <w:p w14:paraId="0FFC4B61" w14:textId="77777777" w:rsidR="003B38B7" w:rsidRPr="00C276B7" w:rsidRDefault="003B38B7" w:rsidP="000E4D86">
      <w:pPr>
        <w:spacing w:after="0" w:line="240" w:lineRule="auto"/>
        <w:ind w:firstLine="425"/>
        <w:jc w:val="both"/>
        <w:rPr>
          <w:b/>
          <w:sz w:val="20"/>
          <w:szCs w:val="20"/>
          <w:lang w:val="en-US"/>
        </w:rPr>
      </w:pPr>
    </w:p>
    <w:p w14:paraId="5CE4762B" w14:textId="77777777" w:rsidR="00315B2B" w:rsidRDefault="00100C24" w:rsidP="000E4D86">
      <w:pPr>
        <w:spacing w:after="0" w:line="240" w:lineRule="auto"/>
        <w:ind w:firstLine="425"/>
        <w:jc w:val="both"/>
        <w:rPr>
          <w:sz w:val="20"/>
          <w:szCs w:val="20"/>
          <w:lang w:val="en-US"/>
        </w:rPr>
      </w:pPr>
      <w:r>
        <w:rPr>
          <w:b/>
          <w:sz w:val="20"/>
          <w:szCs w:val="20"/>
          <w:lang w:val="en-US"/>
        </w:rPr>
        <w:t>Brysina</w:t>
      </w:r>
      <w:r w:rsidR="00085BF2">
        <w:rPr>
          <w:b/>
          <w:sz w:val="20"/>
          <w:szCs w:val="20"/>
          <w:lang w:val="en-US"/>
        </w:rPr>
        <w:t xml:space="preserve"> </w:t>
      </w:r>
      <w:r>
        <w:rPr>
          <w:b/>
          <w:sz w:val="20"/>
          <w:szCs w:val="20"/>
          <w:lang w:val="en-US"/>
        </w:rPr>
        <w:t>Iryna</w:t>
      </w:r>
      <w:r w:rsidR="00085BF2">
        <w:rPr>
          <w:b/>
          <w:sz w:val="20"/>
          <w:szCs w:val="20"/>
          <w:lang w:val="en-US"/>
        </w:rPr>
        <w:t xml:space="preserve"> </w:t>
      </w:r>
      <w:r>
        <w:rPr>
          <w:b/>
          <w:sz w:val="20"/>
          <w:szCs w:val="20"/>
          <w:lang w:val="en-US"/>
        </w:rPr>
        <w:t>Victorivna</w:t>
      </w:r>
      <w:r w:rsidR="00DD3055" w:rsidRPr="00716A81">
        <w:rPr>
          <w:sz w:val="20"/>
          <w:szCs w:val="20"/>
          <w:lang w:val="en-US"/>
        </w:rPr>
        <w:t xml:space="preserve"> – </w:t>
      </w:r>
      <w:r>
        <w:rPr>
          <w:sz w:val="20"/>
          <w:szCs w:val="20"/>
          <w:lang w:val="en-US"/>
        </w:rPr>
        <w:t xml:space="preserve">PhD in Physics and Mathematics, Associate Professor of Department of Higher Mathematics and System Analysis, </w:t>
      </w:r>
      <w:smartTag w:uri="urn:schemas-microsoft-com:office:smarttags" w:element="PlaceName">
        <w:r w:rsidR="007B0F5A" w:rsidRPr="00646612">
          <w:rPr>
            <w:iCs/>
            <w:sz w:val="20"/>
            <w:szCs w:val="20"/>
            <w:lang w:val="en-US"/>
          </w:rPr>
          <w:t>National</w:t>
        </w:r>
      </w:smartTag>
      <w:r w:rsidR="007B0F5A" w:rsidRPr="00646612">
        <w:rPr>
          <w:iCs/>
          <w:sz w:val="20"/>
          <w:szCs w:val="20"/>
          <w:lang w:val="en-US"/>
        </w:rPr>
        <w:t xml:space="preserve"> </w:t>
      </w:r>
      <w:smartTag w:uri="urn:schemas-microsoft-com:office:smarttags" w:element="PlaceName">
        <w:r w:rsidR="007B0F5A" w:rsidRPr="00646612">
          <w:rPr>
            <w:iCs/>
            <w:sz w:val="20"/>
            <w:szCs w:val="20"/>
            <w:lang w:val="en-US"/>
          </w:rPr>
          <w:t>Aerospace</w:t>
        </w:r>
      </w:smartTag>
      <w:r w:rsidR="007B0F5A" w:rsidRPr="00646612">
        <w:rPr>
          <w:iCs/>
          <w:sz w:val="20"/>
          <w:szCs w:val="20"/>
          <w:lang w:val="en-US"/>
        </w:rPr>
        <w:t xml:space="preserve"> </w:t>
      </w:r>
      <w:smartTag w:uri="urn:schemas-microsoft-com:office:smarttags" w:element="PlaceType">
        <w:r w:rsidR="007B0F5A" w:rsidRPr="00646612">
          <w:rPr>
            <w:iCs/>
            <w:sz w:val="20"/>
            <w:szCs w:val="20"/>
            <w:lang w:val="en-US"/>
          </w:rPr>
          <w:t>University</w:t>
        </w:r>
      </w:smartTag>
      <w:r w:rsidR="007B0F5A" w:rsidRPr="00646612">
        <w:rPr>
          <w:iCs/>
          <w:sz w:val="20"/>
          <w:szCs w:val="20"/>
          <w:lang w:val="en-US"/>
        </w:rPr>
        <w:t xml:space="preserve"> "Khark</w:t>
      </w:r>
      <w:r w:rsidR="007B0F5A">
        <w:rPr>
          <w:iCs/>
          <w:sz w:val="20"/>
          <w:szCs w:val="20"/>
          <w:lang w:val="en-US"/>
        </w:rPr>
        <w:t>o</w:t>
      </w:r>
      <w:r w:rsidR="007B0F5A" w:rsidRPr="00646612">
        <w:rPr>
          <w:iCs/>
          <w:sz w:val="20"/>
          <w:szCs w:val="20"/>
          <w:lang w:val="en-US"/>
        </w:rPr>
        <w:t>v Aviation Institute"</w:t>
      </w:r>
      <w:r w:rsidR="00512DB1" w:rsidRPr="008960A9">
        <w:rPr>
          <w:sz w:val="20"/>
          <w:szCs w:val="20"/>
          <w:lang w:val="en-US"/>
        </w:rPr>
        <w:t xml:space="preserve">, </w:t>
      </w:r>
      <w:smartTag w:uri="urn:schemas-microsoft-com:office:smarttags" w:element="place">
        <w:smartTag w:uri="urn:schemas-microsoft-com:office:smarttags" w:element="City">
          <w:r w:rsidR="00512DB1" w:rsidRPr="008960A9">
            <w:rPr>
              <w:sz w:val="20"/>
              <w:szCs w:val="20"/>
              <w:lang w:val="en-US"/>
            </w:rPr>
            <w:t>Kharkov</w:t>
          </w:r>
        </w:smartTag>
        <w:r w:rsidR="00512DB1" w:rsidRPr="008960A9">
          <w:rPr>
            <w:sz w:val="20"/>
            <w:szCs w:val="20"/>
            <w:lang w:val="en-US"/>
          </w:rPr>
          <w:t xml:space="preserve">, </w:t>
        </w:r>
        <w:smartTag w:uri="urn:schemas-microsoft-com:office:smarttags" w:element="country-region">
          <w:r w:rsidR="00512DB1" w:rsidRPr="008960A9">
            <w:rPr>
              <w:sz w:val="20"/>
              <w:szCs w:val="20"/>
              <w:lang w:val="en-US"/>
            </w:rPr>
            <w:t>Ukraine</w:t>
          </w:r>
        </w:smartTag>
      </w:smartTag>
      <w:r w:rsidR="00512DB1" w:rsidRPr="008960A9">
        <w:rPr>
          <w:sz w:val="20"/>
          <w:szCs w:val="20"/>
          <w:lang w:val="en-US"/>
        </w:rPr>
        <w:t xml:space="preserve">, </w:t>
      </w:r>
      <w:r w:rsidR="00723345">
        <w:rPr>
          <w:sz w:val="20"/>
          <w:szCs w:val="20"/>
          <w:lang w:val="en-US"/>
        </w:rPr>
        <w:br/>
      </w:r>
      <w:r w:rsidR="00512DB1" w:rsidRPr="008960A9">
        <w:rPr>
          <w:sz w:val="20"/>
          <w:szCs w:val="20"/>
          <w:lang w:val="en-US"/>
        </w:rPr>
        <w:t>e-mail:</w:t>
      </w:r>
      <w:r w:rsidR="00DD3055" w:rsidRPr="00716A81">
        <w:rPr>
          <w:sz w:val="20"/>
          <w:szCs w:val="20"/>
          <w:lang w:val="en-US"/>
        </w:rPr>
        <w:t> </w:t>
      </w:r>
      <w:r>
        <w:rPr>
          <w:sz w:val="20"/>
          <w:szCs w:val="20"/>
          <w:lang w:val="en-US"/>
        </w:rPr>
        <w:t>iryna.brysina@gmail.com.</w:t>
      </w:r>
    </w:p>
    <w:p w14:paraId="439636B9" w14:textId="77777777" w:rsidR="000E4D86" w:rsidRPr="00C276B7" w:rsidRDefault="000E4D86" w:rsidP="000E4D86">
      <w:pPr>
        <w:spacing w:after="0" w:line="240" w:lineRule="auto"/>
        <w:jc w:val="both"/>
        <w:rPr>
          <w:sz w:val="20"/>
          <w:szCs w:val="20"/>
          <w:lang w:val="en-US"/>
        </w:rPr>
      </w:pPr>
      <w:r w:rsidRPr="000E4D86">
        <w:rPr>
          <w:sz w:val="20"/>
          <w:szCs w:val="20"/>
          <w:lang w:val="en-US"/>
        </w:rPr>
        <w:t>orcid.org/0000-000</w:t>
      </w:r>
      <w:r>
        <w:rPr>
          <w:sz w:val="20"/>
          <w:szCs w:val="20"/>
          <w:lang w:val="en-US"/>
        </w:rPr>
        <w:t>0</w:t>
      </w:r>
      <w:r w:rsidRPr="000E4D86">
        <w:rPr>
          <w:sz w:val="20"/>
          <w:szCs w:val="20"/>
          <w:lang w:val="en-US"/>
        </w:rPr>
        <w:t>-</w:t>
      </w:r>
      <w:r>
        <w:rPr>
          <w:sz w:val="20"/>
          <w:szCs w:val="20"/>
          <w:lang w:val="en-US"/>
        </w:rPr>
        <w:t>0000</w:t>
      </w:r>
      <w:r w:rsidRPr="000E4D86">
        <w:rPr>
          <w:sz w:val="20"/>
          <w:szCs w:val="20"/>
          <w:lang w:val="en-US"/>
        </w:rPr>
        <w:t>-</w:t>
      </w:r>
      <w:r>
        <w:rPr>
          <w:sz w:val="20"/>
          <w:szCs w:val="20"/>
          <w:lang w:val="en-US"/>
        </w:rPr>
        <w:t>0000</w:t>
      </w:r>
      <w:r w:rsidRPr="000E4D86">
        <w:rPr>
          <w:sz w:val="20"/>
          <w:szCs w:val="20"/>
          <w:lang w:val="en-US"/>
        </w:rPr>
        <w:t xml:space="preserve">, </w:t>
      </w:r>
      <w:hyperlink r:id="rId190" w:tgtFrame="externalIdentifier.value" w:history="1">
        <w:r w:rsidRPr="000E4D86">
          <w:rPr>
            <w:sz w:val="20"/>
            <w:szCs w:val="20"/>
            <w:lang w:val="en-US"/>
          </w:rPr>
          <w:t xml:space="preserve">Scopus Author ID: </w:t>
        </w:r>
        <w:r>
          <w:rPr>
            <w:sz w:val="20"/>
            <w:szCs w:val="20"/>
            <w:lang w:val="en-US"/>
          </w:rPr>
          <w:t>00000000000</w:t>
        </w:r>
      </w:hyperlink>
      <w:r>
        <w:rPr>
          <w:sz w:val="20"/>
          <w:szCs w:val="20"/>
          <w:lang w:val="en-US"/>
        </w:rPr>
        <w:t xml:space="preserve">, </w:t>
      </w:r>
      <w:hyperlink r:id="rId191" w:tgtFrame="externalIdentifier.value" w:history="1">
        <w:proofErr w:type="spellStart"/>
        <w:r w:rsidRPr="000E4D86">
          <w:rPr>
            <w:sz w:val="20"/>
            <w:szCs w:val="20"/>
            <w:lang w:val="en-US"/>
          </w:rPr>
          <w:t>ResearcherID</w:t>
        </w:r>
        <w:proofErr w:type="spellEnd"/>
        <w:r w:rsidRPr="000E4D86">
          <w:rPr>
            <w:sz w:val="20"/>
            <w:szCs w:val="20"/>
            <w:lang w:val="en-US"/>
          </w:rPr>
          <w:t xml:space="preserve">: </w:t>
        </w:r>
        <w:r>
          <w:rPr>
            <w:sz w:val="20"/>
            <w:szCs w:val="20"/>
            <w:lang w:val="en-US"/>
          </w:rPr>
          <w:t>M</w:t>
        </w:r>
        <w:r w:rsidRPr="000E4D86">
          <w:rPr>
            <w:sz w:val="20"/>
            <w:szCs w:val="20"/>
            <w:lang w:val="en-US"/>
          </w:rPr>
          <w:t>-</w:t>
        </w:r>
        <w:r>
          <w:rPr>
            <w:sz w:val="20"/>
            <w:szCs w:val="20"/>
            <w:lang w:val="en-US"/>
          </w:rPr>
          <w:t>0000</w:t>
        </w:r>
        <w:r w:rsidRPr="000E4D86">
          <w:rPr>
            <w:sz w:val="20"/>
            <w:szCs w:val="20"/>
            <w:lang w:val="en-US"/>
          </w:rPr>
          <w:t>-</w:t>
        </w:r>
        <w:r>
          <w:rPr>
            <w:sz w:val="20"/>
            <w:szCs w:val="20"/>
            <w:lang w:val="en-US"/>
          </w:rPr>
          <w:t>0000</w:t>
        </w:r>
      </w:hyperlink>
    </w:p>
    <w:p w14:paraId="74BE2EA5" w14:textId="77777777" w:rsidR="000E4D86" w:rsidRPr="00C276B7" w:rsidRDefault="000E4D86" w:rsidP="000E4D86">
      <w:pPr>
        <w:spacing w:after="0" w:line="240" w:lineRule="auto"/>
        <w:jc w:val="both"/>
        <w:rPr>
          <w:sz w:val="20"/>
          <w:szCs w:val="20"/>
          <w:lang w:val="en-US"/>
        </w:rPr>
      </w:pPr>
      <w:r w:rsidRPr="000E4D86">
        <w:rPr>
          <w:sz w:val="20"/>
          <w:szCs w:val="20"/>
          <w:lang w:val="en-US"/>
        </w:rPr>
        <w:t>https</w:t>
      </w:r>
      <w:r w:rsidRPr="00C276B7">
        <w:rPr>
          <w:sz w:val="20"/>
          <w:szCs w:val="20"/>
          <w:lang w:val="en-US"/>
        </w:rPr>
        <w:t>://</w:t>
      </w:r>
      <w:r w:rsidRPr="000E4D86">
        <w:rPr>
          <w:sz w:val="20"/>
          <w:szCs w:val="20"/>
          <w:lang w:val="en-US"/>
        </w:rPr>
        <w:t>scholar</w:t>
      </w:r>
      <w:r w:rsidRPr="00C276B7">
        <w:rPr>
          <w:sz w:val="20"/>
          <w:szCs w:val="20"/>
          <w:lang w:val="en-US"/>
        </w:rPr>
        <w:t>.</w:t>
      </w:r>
      <w:r w:rsidRPr="000E4D86">
        <w:rPr>
          <w:sz w:val="20"/>
          <w:szCs w:val="20"/>
          <w:lang w:val="en-US"/>
        </w:rPr>
        <w:t>google</w:t>
      </w:r>
      <w:r w:rsidRPr="00C276B7">
        <w:rPr>
          <w:sz w:val="20"/>
          <w:szCs w:val="20"/>
          <w:lang w:val="en-US"/>
        </w:rPr>
        <w:t>.</w:t>
      </w:r>
      <w:r w:rsidRPr="000E4D86">
        <w:rPr>
          <w:sz w:val="20"/>
          <w:szCs w:val="20"/>
          <w:lang w:val="en-US"/>
        </w:rPr>
        <w:t>com</w:t>
      </w:r>
      <w:r w:rsidRPr="00C276B7">
        <w:rPr>
          <w:sz w:val="20"/>
          <w:szCs w:val="20"/>
          <w:lang w:val="en-US"/>
        </w:rPr>
        <w:t>.</w:t>
      </w:r>
      <w:r w:rsidRPr="000E4D86">
        <w:rPr>
          <w:sz w:val="20"/>
          <w:szCs w:val="20"/>
          <w:lang w:val="en-US"/>
        </w:rPr>
        <w:t>ua</w:t>
      </w:r>
      <w:r w:rsidRPr="00C276B7">
        <w:rPr>
          <w:sz w:val="20"/>
          <w:szCs w:val="20"/>
          <w:lang w:val="en-US"/>
        </w:rPr>
        <w:t>/</w:t>
      </w:r>
      <w:r w:rsidRPr="000E4D86">
        <w:rPr>
          <w:sz w:val="20"/>
          <w:szCs w:val="20"/>
          <w:lang w:val="en-US"/>
        </w:rPr>
        <w:t>citations</w:t>
      </w:r>
      <w:r w:rsidRPr="00C276B7">
        <w:rPr>
          <w:sz w:val="20"/>
          <w:szCs w:val="20"/>
          <w:lang w:val="en-US"/>
        </w:rPr>
        <w:t>?</w:t>
      </w:r>
      <w:r w:rsidRPr="000E4D86">
        <w:rPr>
          <w:sz w:val="20"/>
          <w:szCs w:val="20"/>
          <w:lang w:val="en-US"/>
        </w:rPr>
        <w:t>user</w:t>
      </w:r>
      <w:r w:rsidRPr="00C276B7">
        <w:rPr>
          <w:sz w:val="20"/>
          <w:szCs w:val="20"/>
          <w:lang w:val="en-US"/>
        </w:rPr>
        <w:t>=0000000000000000</w:t>
      </w:r>
    </w:p>
    <w:p w14:paraId="3F106F2C" w14:textId="77777777" w:rsidR="00100C24" w:rsidRDefault="00100C24" w:rsidP="000E4D86">
      <w:pPr>
        <w:spacing w:after="0" w:line="240" w:lineRule="auto"/>
        <w:ind w:firstLine="425"/>
        <w:jc w:val="both"/>
        <w:rPr>
          <w:sz w:val="20"/>
          <w:szCs w:val="20"/>
          <w:lang w:val="en-US"/>
        </w:rPr>
      </w:pPr>
      <w:r>
        <w:rPr>
          <w:b/>
          <w:sz w:val="20"/>
          <w:szCs w:val="20"/>
          <w:lang w:val="en-US"/>
        </w:rPr>
        <w:t>Makarichev Victor Olexandrovych</w:t>
      </w:r>
      <w:r w:rsidRPr="00716A81">
        <w:rPr>
          <w:sz w:val="20"/>
          <w:szCs w:val="20"/>
          <w:lang w:val="en-US"/>
        </w:rPr>
        <w:t xml:space="preserve"> – </w:t>
      </w:r>
      <w:r>
        <w:rPr>
          <w:sz w:val="20"/>
          <w:szCs w:val="20"/>
          <w:lang w:val="en-US"/>
        </w:rPr>
        <w:t xml:space="preserve">PhD in Physics and Mathematics, Associate Professor of Department of Higher Mathematics and System Analysis, </w:t>
      </w:r>
      <w:smartTag w:uri="urn:schemas-microsoft-com:office:smarttags" w:element="PlaceName">
        <w:r w:rsidR="007B0F5A" w:rsidRPr="00646612">
          <w:rPr>
            <w:iCs/>
            <w:sz w:val="20"/>
            <w:szCs w:val="20"/>
            <w:lang w:val="en-US"/>
          </w:rPr>
          <w:t>National</w:t>
        </w:r>
      </w:smartTag>
      <w:r w:rsidR="007B0F5A" w:rsidRPr="00646612">
        <w:rPr>
          <w:iCs/>
          <w:sz w:val="20"/>
          <w:szCs w:val="20"/>
          <w:lang w:val="en-US"/>
        </w:rPr>
        <w:t xml:space="preserve"> </w:t>
      </w:r>
      <w:smartTag w:uri="urn:schemas-microsoft-com:office:smarttags" w:element="PlaceName">
        <w:r w:rsidR="007B0F5A" w:rsidRPr="00646612">
          <w:rPr>
            <w:iCs/>
            <w:sz w:val="20"/>
            <w:szCs w:val="20"/>
            <w:lang w:val="en-US"/>
          </w:rPr>
          <w:t>Aerospace</w:t>
        </w:r>
      </w:smartTag>
      <w:r w:rsidR="007B0F5A" w:rsidRPr="00646612">
        <w:rPr>
          <w:iCs/>
          <w:sz w:val="20"/>
          <w:szCs w:val="20"/>
          <w:lang w:val="en-US"/>
        </w:rPr>
        <w:t xml:space="preserve"> </w:t>
      </w:r>
      <w:smartTag w:uri="urn:schemas-microsoft-com:office:smarttags" w:element="PlaceType">
        <w:r w:rsidR="007B0F5A" w:rsidRPr="00646612">
          <w:rPr>
            <w:iCs/>
            <w:sz w:val="20"/>
            <w:szCs w:val="20"/>
            <w:lang w:val="en-US"/>
          </w:rPr>
          <w:t>University</w:t>
        </w:r>
      </w:smartTag>
      <w:r w:rsidR="007B0F5A" w:rsidRPr="00646612">
        <w:rPr>
          <w:iCs/>
          <w:sz w:val="20"/>
          <w:szCs w:val="20"/>
          <w:lang w:val="en-US"/>
        </w:rPr>
        <w:t xml:space="preserve"> "Khark</w:t>
      </w:r>
      <w:r w:rsidR="007B0F5A">
        <w:rPr>
          <w:iCs/>
          <w:sz w:val="20"/>
          <w:szCs w:val="20"/>
          <w:lang w:val="en-US"/>
        </w:rPr>
        <w:t>o</w:t>
      </w:r>
      <w:r w:rsidR="007B0F5A" w:rsidRPr="00646612">
        <w:rPr>
          <w:iCs/>
          <w:sz w:val="20"/>
          <w:szCs w:val="20"/>
          <w:lang w:val="en-US"/>
        </w:rPr>
        <w:t>v Aviation Institute"</w:t>
      </w:r>
      <w:r w:rsidRPr="008960A9">
        <w:rPr>
          <w:sz w:val="20"/>
          <w:szCs w:val="20"/>
          <w:lang w:val="en-US"/>
        </w:rPr>
        <w:t xml:space="preserve">, </w:t>
      </w:r>
      <w:smartTag w:uri="urn:schemas-microsoft-com:office:smarttags" w:element="place">
        <w:smartTag w:uri="urn:schemas-microsoft-com:office:smarttags" w:element="City">
          <w:r w:rsidRPr="008960A9">
            <w:rPr>
              <w:sz w:val="20"/>
              <w:szCs w:val="20"/>
              <w:lang w:val="en-US"/>
            </w:rPr>
            <w:t>Kharkov</w:t>
          </w:r>
        </w:smartTag>
        <w:r w:rsidRPr="008960A9">
          <w:rPr>
            <w:sz w:val="20"/>
            <w:szCs w:val="20"/>
            <w:lang w:val="en-US"/>
          </w:rPr>
          <w:t xml:space="preserve">, </w:t>
        </w:r>
        <w:smartTag w:uri="urn:schemas-microsoft-com:office:smarttags" w:element="country-region">
          <w:r w:rsidRPr="008960A9">
            <w:rPr>
              <w:sz w:val="20"/>
              <w:szCs w:val="20"/>
              <w:lang w:val="en-US"/>
            </w:rPr>
            <w:t>Ukraine</w:t>
          </w:r>
        </w:smartTag>
      </w:smartTag>
      <w:r w:rsidRPr="008960A9">
        <w:rPr>
          <w:sz w:val="20"/>
          <w:szCs w:val="20"/>
          <w:lang w:val="en-US"/>
        </w:rPr>
        <w:t>, e-mail:</w:t>
      </w:r>
      <w:r w:rsidRPr="00716A81">
        <w:rPr>
          <w:sz w:val="20"/>
          <w:szCs w:val="20"/>
          <w:lang w:val="en-US"/>
        </w:rPr>
        <w:t> </w:t>
      </w:r>
      <w:r>
        <w:rPr>
          <w:sz w:val="20"/>
          <w:szCs w:val="20"/>
          <w:lang w:val="en-US"/>
        </w:rPr>
        <w:t>iryna.brysina@gmail.com.</w:t>
      </w:r>
    </w:p>
    <w:p w14:paraId="7485AEF1" w14:textId="77777777" w:rsidR="000E4D86" w:rsidRPr="000E4D86" w:rsidRDefault="000E4D86" w:rsidP="000E4D86">
      <w:pPr>
        <w:spacing w:after="0" w:line="240" w:lineRule="auto"/>
        <w:jc w:val="both"/>
        <w:rPr>
          <w:sz w:val="20"/>
          <w:szCs w:val="20"/>
          <w:lang w:val="en-US"/>
        </w:rPr>
      </w:pPr>
      <w:r w:rsidRPr="000E4D86">
        <w:rPr>
          <w:sz w:val="20"/>
          <w:szCs w:val="20"/>
          <w:lang w:val="en-US"/>
        </w:rPr>
        <w:t>orcid.org/0000-000</w:t>
      </w:r>
      <w:r>
        <w:rPr>
          <w:sz w:val="20"/>
          <w:szCs w:val="20"/>
          <w:lang w:val="en-US"/>
        </w:rPr>
        <w:t>0</w:t>
      </w:r>
      <w:r w:rsidRPr="000E4D86">
        <w:rPr>
          <w:sz w:val="20"/>
          <w:szCs w:val="20"/>
          <w:lang w:val="en-US"/>
        </w:rPr>
        <w:t>-</w:t>
      </w:r>
      <w:r>
        <w:rPr>
          <w:sz w:val="20"/>
          <w:szCs w:val="20"/>
          <w:lang w:val="en-US"/>
        </w:rPr>
        <w:t>0000</w:t>
      </w:r>
      <w:r w:rsidRPr="000E4D86">
        <w:rPr>
          <w:sz w:val="20"/>
          <w:szCs w:val="20"/>
          <w:lang w:val="en-US"/>
        </w:rPr>
        <w:t>-</w:t>
      </w:r>
      <w:r>
        <w:rPr>
          <w:sz w:val="20"/>
          <w:szCs w:val="20"/>
          <w:lang w:val="en-US"/>
        </w:rPr>
        <w:t>0000</w:t>
      </w:r>
      <w:r w:rsidRPr="000E4D86">
        <w:rPr>
          <w:sz w:val="20"/>
          <w:szCs w:val="20"/>
          <w:lang w:val="en-US"/>
        </w:rPr>
        <w:t xml:space="preserve">, </w:t>
      </w:r>
      <w:hyperlink r:id="rId192" w:tgtFrame="externalIdentifier.value" w:history="1">
        <w:r w:rsidRPr="000E4D86">
          <w:rPr>
            <w:sz w:val="20"/>
            <w:szCs w:val="20"/>
            <w:lang w:val="en-US"/>
          </w:rPr>
          <w:t xml:space="preserve">Scopus Author ID: </w:t>
        </w:r>
        <w:r>
          <w:rPr>
            <w:sz w:val="20"/>
            <w:szCs w:val="20"/>
            <w:lang w:val="en-US"/>
          </w:rPr>
          <w:t>00000000000</w:t>
        </w:r>
      </w:hyperlink>
      <w:r>
        <w:rPr>
          <w:sz w:val="20"/>
          <w:szCs w:val="20"/>
          <w:lang w:val="en-US"/>
        </w:rPr>
        <w:t xml:space="preserve">, </w:t>
      </w:r>
      <w:hyperlink r:id="rId193" w:tgtFrame="externalIdentifier.value" w:history="1">
        <w:proofErr w:type="spellStart"/>
        <w:r w:rsidRPr="000E4D86">
          <w:rPr>
            <w:sz w:val="20"/>
            <w:szCs w:val="20"/>
            <w:lang w:val="en-US"/>
          </w:rPr>
          <w:t>ResearcherID</w:t>
        </w:r>
        <w:proofErr w:type="spellEnd"/>
        <w:r w:rsidRPr="000E4D86">
          <w:rPr>
            <w:sz w:val="20"/>
            <w:szCs w:val="20"/>
            <w:lang w:val="en-US"/>
          </w:rPr>
          <w:t xml:space="preserve">: </w:t>
        </w:r>
        <w:r>
          <w:rPr>
            <w:sz w:val="20"/>
            <w:szCs w:val="20"/>
            <w:lang w:val="en-US"/>
          </w:rPr>
          <w:t>M</w:t>
        </w:r>
        <w:r w:rsidRPr="000E4D86">
          <w:rPr>
            <w:sz w:val="20"/>
            <w:szCs w:val="20"/>
            <w:lang w:val="en-US"/>
          </w:rPr>
          <w:t>-</w:t>
        </w:r>
        <w:r>
          <w:rPr>
            <w:sz w:val="20"/>
            <w:szCs w:val="20"/>
            <w:lang w:val="en-US"/>
          </w:rPr>
          <w:t>0000</w:t>
        </w:r>
        <w:r w:rsidRPr="000E4D86">
          <w:rPr>
            <w:sz w:val="20"/>
            <w:szCs w:val="20"/>
            <w:lang w:val="en-US"/>
          </w:rPr>
          <w:t>-</w:t>
        </w:r>
        <w:r>
          <w:rPr>
            <w:sz w:val="20"/>
            <w:szCs w:val="20"/>
            <w:lang w:val="en-US"/>
          </w:rPr>
          <w:t>0000</w:t>
        </w:r>
      </w:hyperlink>
    </w:p>
    <w:p w14:paraId="47954A16" w14:textId="77777777" w:rsidR="000E4D86" w:rsidRPr="00716A81" w:rsidRDefault="000E4D86" w:rsidP="000E4D86">
      <w:pPr>
        <w:spacing w:after="0" w:line="240" w:lineRule="auto"/>
        <w:jc w:val="both"/>
        <w:rPr>
          <w:sz w:val="20"/>
          <w:szCs w:val="20"/>
          <w:lang w:val="en-US"/>
        </w:rPr>
      </w:pPr>
      <w:r w:rsidRPr="000E4D86">
        <w:rPr>
          <w:sz w:val="20"/>
          <w:szCs w:val="20"/>
          <w:lang w:val="en-US"/>
        </w:rPr>
        <w:t>https://scholar.google.com.ua/citations?user=0000000000000000</w:t>
      </w:r>
    </w:p>
    <w:sectPr w:rsidR="000E4D86" w:rsidRPr="00716A81" w:rsidSect="00D36999">
      <w:type w:val="continuous"/>
      <w:pgSz w:w="11906" w:h="16838" w:code="9"/>
      <w:pgMar w:top="1418" w:right="1276" w:bottom="1418" w:left="1276"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A9D8A" w14:textId="77777777" w:rsidR="008B50D9" w:rsidRDefault="008B50D9" w:rsidP="004A5CF2">
      <w:pPr>
        <w:spacing w:after="0" w:line="240" w:lineRule="auto"/>
      </w:pPr>
      <w:r>
        <w:separator/>
      </w:r>
    </w:p>
  </w:endnote>
  <w:endnote w:type="continuationSeparator" w:id="0">
    <w:p w14:paraId="33307468" w14:textId="77777777" w:rsidR="008B50D9" w:rsidRDefault="008B50D9" w:rsidP="004A5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ED01E" w14:textId="77777777" w:rsidR="008B50D9" w:rsidRDefault="008B50D9" w:rsidP="004A5CF2">
      <w:pPr>
        <w:spacing w:after="0" w:line="240" w:lineRule="auto"/>
      </w:pPr>
      <w:r>
        <w:separator/>
      </w:r>
    </w:p>
  </w:footnote>
  <w:footnote w:type="continuationSeparator" w:id="0">
    <w:p w14:paraId="6439E4A1" w14:textId="77777777" w:rsidR="008B50D9" w:rsidRDefault="008B50D9" w:rsidP="004A5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45F71"/>
    <w:multiLevelType w:val="hybridMultilevel"/>
    <w:tmpl w:val="8D849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AF5D0D"/>
    <w:multiLevelType w:val="hybridMultilevel"/>
    <w:tmpl w:val="3BE40868"/>
    <w:lvl w:ilvl="0" w:tplc="5060D56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4ED32AEC"/>
    <w:multiLevelType w:val="hybridMultilevel"/>
    <w:tmpl w:val="A2B6A1EE"/>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 w15:restartNumberingAfterBreak="0">
    <w:nsid w:val="6A5D4392"/>
    <w:multiLevelType w:val="hybridMultilevel"/>
    <w:tmpl w:val="A642A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E8406A"/>
    <w:multiLevelType w:val="multilevel"/>
    <w:tmpl w:val="A1F85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mirrorMargins/>
  <w:proofState w:spelling="clean" w:grammar="clean"/>
  <w:defaultTabStop w:val="708"/>
  <w:autoHyphenation/>
  <w:hyphenationZone w:val="357"/>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0C9"/>
    <w:rsid w:val="00001010"/>
    <w:rsid w:val="000110FA"/>
    <w:rsid w:val="000154AF"/>
    <w:rsid w:val="000175D0"/>
    <w:rsid w:val="00017D48"/>
    <w:rsid w:val="000226EC"/>
    <w:rsid w:val="000235E2"/>
    <w:rsid w:val="0002561D"/>
    <w:rsid w:val="00027288"/>
    <w:rsid w:val="00037938"/>
    <w:rsid w:val="00040957"/>
    <w:rsid w:val="00043410"/>
    <w:rsid w:val="000464AB"/>
    <w:rsid w:val="0004710E"/>
    <w:rsid w:val="00047354"/>
    <w:rsid w:val="0005400D"/>
    <w:rsid w:val="000560EE"/>
    <w:rsid w:val="00057C9F"/>
    <w:rsid w:val="000643BC"/>
    <w:rsid w:val="000649C8"/>
    <w:rsid w:val="00067131"/>
    <w:rsid w:val="000672CB"/>
    <w:rsid w:val="000722A5"/>
    <w:rsid w:val="000752A3"/>
    <w:rsid w:val="0007740D"/>
    <w:rsid w:val="00080E6D"/>
    <w:rsid w:val="0008253C"/>
    <w:rsid w:val="0008340D"/>
    <w:rsid w:val="00085BF2"/>
    <w:rsid w:val="00085D07"/>
    <w:rsid w:val="00087465"/>
    <w:rsid w:val="0008772F"/>
    <w:rsid w:val="00090C23"/>
    <w:rsid w:val="00091291"/>
    <w:rsid w:val="00091917"/>
    <w:rsid w:val="00097C42"/>
    <w:rsid w:val="00097C6C"/>
    <w:rsid w:val="000A0B47"/>
    <w:rsid w:val="000A6B62"/>
    <w:rsid w:val="000A77FE"/>
    <w:rsid w:val="000A7BC2"/>
    <w:rsid w:val="000B103A"/>
    <w:rsid w:val="000B2551"/>
    <w:rsid w:val="000B342F"/>
    <w:rsid w:val="000B3484"/>
    <w:rsid w:val="000B352A"/>
    <w:rsid w:val="000C18FA"/>
    <w:rsid w:val="000C206B"/>
    <w:rsid w:val="000C59A0"/>
    <w:rsid w:val="000C614A"/>
    <w:rsid w:val="000D0460"/>
    <w:rsid w:val="000D2E1F"/>
    <w:rsid w:val="000E4D86"/>
    <w:rsid w:val="000F02F1"/>
    <w:rsid w:val="000F1472"/>
    <w:rsid w:val="000F35C3"/>
    <w:rsid w:val="000F4171"/>
    <w:rsid w:val="000F5708"/>
    <w:rsid w:val="000F5C1C"/>
    <w:rsid w:val="000F6C43"/>
    <w:rsid w:val="00100C24"/>
    <w:rsid w:val="00103DEB"/>
    <w:rsid w:val="00104582"/>
    <w:rsid w:val="00107341"/>
    <w:rsid w:val="00107A72"/>
    <w:rsid w:val="00107D5C"/>
    <w:rsid w:val="00114BCC"/>
    <w:rsid w:val="00117181"/>
    <w:rsid w:val="00122812"/>
    <w:rsid w:val="0012323D"/>
    <w:rsid w:val="00125593"/>
    <w:rsid w:val="0012560A"/>
    <w:rsid w:val="00133917"/>
    <w:rsid w:val="0013456B"/>
    <w:rsid w:val="00135261"/>
    <w:rsid w:val="001421A8"/>
    <w:rsid w:val="00145F7E"/>
    <w:rsid w:val="00146E53"/>
    <w:rsid w:val="00154FBE"/>
    <w:rsid w:val="00161A1A"/>
    <w:rsid w:val="00163291"/>
    <w:rsid w:val="001632CC"/>
    <w:rsid w:val="0016403C"/>
    <w:rsid w:val="0016611A"/>
    <w:rsid w:val="00173D92"/>
    <w:rsid w:val="001751CA"/>
    <w:rsid w:val="00177C85"/>
    <w:rsid w:val="00181F1F"/>
    <w:rsid w:val="00182F99"/>
    <w:rsid w:val="0018443C"/>
    <w:rsid w:val="00184612"/>
    <w:rsid w:val="00185922"/>
    <w:rsid w:val="00185DF0"/>
    <w:rsid w:val="00186CED"/>
    <w:rsid w:val="001875D2"/>
    <w:rsid w:val="00191623"/>
    <w:rsid w:val="00194575"/>
    <w:rsid w:val="001A04F5"/>
    <w:rsid w:val="001A3B69"/>
    <w:rsid w:val="001A6E60"/>
    <w:rsid w:val="001B3E02"/>
    <w:rsid w:val="001B3EC3"/>
    <w:rsid w:val="001B61BC"/>
    <w:rsid w:val="001C01E8"/>
    <w:rsid w:val="001C17C6"/>
    <w:rsid w:val="001C2999"/>
    <w:rsid w:val="001C5D16"/>
    <w:rsid w:val="001D5EB1"/>
    <w:rsid w:val="001D5FD3"/>
    <w:rsid w:val="001D735A"/>
    <w:rsid w:val="001D76DB"/>
    <w:rsid w:val="001E0FB7"/>
    <w:rsid w:val="001E18FD"/>
    <w:rsid w:val="001E233A"/>
    <w:rsid w:val="001E5A4D"/>
    <w:rsid w:val="001E6056"/>
    <w:rsid w:val="001F0B00"/>
    <w:rsid w:val="001F2202"/>
    <w:rsid w:val="001F4151"/>
    <w:rsid w:val="001F5CAE"/>
    <w:rsid w:val="001F6B45"/>
    <w:rsid w:val="001F6BC4"/>
    <w:rsid w:val="001F6C30"/>
    <w:rsid w:val="0020090B"/>
    <w:rsid w:val="002031AC"/>
    <w:rsid w:val="00203AC3"/>
    <w:rsid w:val="002063A4"/>
    <w:rsid w:val="00210CBA"/>
    <w:rsid w:val="00211697"/>
    <w:rsid w:val="0021178D"/>
    <w:rsid w:val="0021202D"/>
    <w:rsid w:val="00212A3B"/>
    <w:rsid w:val="002206B4"/>
    <w:rsid w:val="00224037"/>
    <w:rsid w:val="00224042"/>
    <w:rsid w:val="002249D9"/>
    <w:rsid w:val="002260C4"/>
    <w:rsid w:val="002311B7"/>
    <w:rsid w:val="00231EB9"/>
    <w:rsid w:val="0023617B"/>
    <w:rsid w:val="00236F82"/>
    <w:rsid w:val="0023778F"/>
    <w:rsid w:val="002606ED"/>
    <w:rsid w:val="00266888"/>
    <w:rsid w:val="00266BFA"/>
    <w:rsid w:val="002729CF"/>
    <w:rsid w:val="002748CA"/>
    <w:rsid w:val="00276076"/>
    <w:rsid w:val="00282D65"/>
    <w:rsid w:val="00290686"/>
    <w:rsid w:val="00291B69"/>
    <w:rsid w:val="002B2B48"/>
    <w:rsid w:val="002B6D2B"/>
    <w:rsid w:val="002C13A2"/>
    <w:rsid w:val="002C72A0"/>
    <w:rsid w:val="002C76D0"/>
    <w:rsid w:val="002D1848"/>
    <w:rsid w:val="002D19E5"/>
    <w:rsid w:val="002D6EA6"/>
    <w:rsid w:val="002D7B20"/>
    <w:rsid w:val="002E0EC8"/>
    <w:rsid w:val="002E6F6B"/>
    <w:rsid w:val="002F3951"/>
    <w:rsid w:val="002F4939"/>
    <w:rsid w:val="003015B2"/>
    <w:rsid w:val="00304A58"/>
    <w:rsid w:val="00306EC4"/>
    <w:rsid w:val="0030745B"/>
    <w:rsid w:val="00312CA5"/>
    <w:rsid w:val="003134EE"/>
    <w:rsid w:val="0031502E"/>
    <w:rsid w:val="003153B3"/>
    <w:rsid w:val="00315A22"/>
    <w:rsid w:val="00315B2B"/>
    <w:rsid w:val="00322815"/>
    <w:rsid w:val="00322A93"/>
    <w:rsid w:val="00325963"/>
    <w:rsid w:val="00330EC8"/>
    <w:rsid w:val="00334BA0"/>
    <w:rsid w:val="00334D8C"/>
    <w:rsid w:val="00343ED7"/>
    <w:rsid w:val="003447FC"/>
    <w:rsid w:val="00345EFD"/>
    <w:rsid w:val="0034650F"/>
    <w:rsid w:val="00350A3C"/>
    <w:rsid w:val="00352907"/>
    <w:rsid w:val="00354708"/>
    <w:rsid w:val="00354B06"/>
    <w:rsid w:val="003553B1"/>
    <w:rsid w:val="00374A12"/>
    <w:rsid w:val="00376D5A"/>
    <w:rsid w:val="003808E2"/>
    <w:rsid w:val="00381DE1"/>
    <w:rsid w:val="003820C6"/>
    <w:rsid w:val="003825BF"/>
    <w:rsid w:val="0038315A"/>
    <w:rsid w:val="00385A66"/>
    <w:rsid w:val="003915AA"/>
    <w:rsid w:val="00392FDE"/>
    <w:rsid w:val="00395123"/>
    <w:rsid w:val="003954C9"/>
    <w:rsid w:val="00397905"/>
    <w:rsid w:val="003A4FC1"/>
    <w:rsid w:val="003A71E4"/>
    <w:rsid w:val="003B0B3E"/>
    <w:rsid w:val="003B2558"/>
    <w:rsid w:val="003B3449"/>
    <w:rsid w:val="003B38B7"/>
    <w:rsid w:val="003B444B"/>
    <w:rsid w:val="003C2207"/>
    <w:rsid w:val="003C54B8"/>
    <w:rsid w:val="003C5CD3"/>
    <w:rsid w:val="003C7589"/>
    <w:rsid w:val="003C79AB"/>
    <w:rsid w:val="003E1D90"/>
    <w:rsid w:val="003E2679"/>
    <w:rsid w:val="003E272D"/>
    <w:rsid w:val="003E2E26"/>
    <w:rsid w:val="003E3B9E"/>
    <w:rsid w:val="003F39DD"/>
    <w:rsid w:val="003F5F31"/>
    <w:rsid w:val="003F743E"/>
    <w:rsid w:val="00401090"/>
    <w:rsid w:val="00406819"/>
    <w:rsid w:val="00411110"/>
    <w:rsid w:val="0041294E"/>
    <w:rsid w:val="0041385B"/>
    <w:rsid w:val="00413FC4"/>
    <w:rsid w:val="004142ED"/>
    <w:rsid w:val="0041789C"/>
    <w:rsid w:val="004200CB"/>
    <w:rsid w:val="00420E4D"/>
    <w:rsid w:val="0042505D"/>
    <w:rsid w:val="00427A41"/>
    <w:rsid w:val="004305F0"/>
    <w:rsid w:val="004317D9"/>
    <w:rsid w:val="00432719"/>
    <w:rsid w:val="0044310F"/>
    <w:rsid w:val="004449A4"/>
    <w:rsid w:val="0044568D"/>
    <w:rsid w:val="004540EB"/>
    <w:rsid w:val="004566B9"/>
    <w:rsid w:val="004618ED"/>
    <w:rsid w:val="00467A31"/>
    <w:rsid w:val="00467ABE"/>
    <w:rsid w:val="00470066"/>
    <w:rsid w:val="00470189"/>
    <w:rsid w:val="004710A1"/>
    <w:rsid w:val="00485BBB"/>
    <w:rsid w:val="0049160A"/>
    <w:rsid w:val="0049203D"/>
    <w:rsid w:val="00492D66"/>
    <w:rsid w:val="004935CF"/>
    <w:rsid w:val="004941B0"/>
    <w:rsid w:val="0049638A"/>
    <w:rsid w:val="00497BA5"/>
    <w:rsid w:val="004A0072"/>
    <w:rsid w:val="004A204B"/>
    <w:rsid w:val="004A5604"/>
    <w:rsid w:val="004A5CF2"/>
    <w:rsid w:val="004A6B32"/>
    <w:rsid w:val="004C3168"/>
    <w:rsid w:val="004D4B3D"/>
    <w:rsid w:val="004D5A24"/>
    <w:rsid w:val="004D7500"/>
    <w:rsid w:val="004F1101"/>
    <w:rsid w:val="004F7D02"/>
    <w:rsid w:val="00500670"/>
    <w:rsid w:val="005020C9"/>
    <w:rsid w:val="0050224D"/>
    <w:rsid w:val="005036A0"/>
    <w:rsid w:val="00504741"/>
    <w:rsid w:val="00505CD9"/>
    <w:rsid w:val="0051089A"/>
    <w:rsid w:val="00511514"/>
    <w:rsid w:val="0051152B"/>
    <w:rsid w:val="005116F4"/>
    <w:rsid w:val="005128A4"/>
    <w:rsid w:val="00512DB1"/>
    <w:rsid w:val="005142F5"/>
    <w:rsid w:val="00514CED"/>
    <w:rsid w:val="00515979"/>
    <w:rsid w:val="00515D30"/>
    <w:rsid w:val="00524E6F"/>
    <w:rsid w:val="00536C90"/>
    <w:rsid w:val="00536E6D"/>
    <w:rsid w:val="0053744E"/>
    <w:rsid w:val="00540316"/>
    <w:rsid w:val="005411D7"/>
    <w:rsid w:val="00541EA7"/>
    <w:rsid w:val="005432DD"/>
    <w:rsid w:val="00545D79"/>
    <w:rsid w:val="00547579"/>
    <w:rsid w:val="00547BAB"/>
    <w:rsid w:val="00550AC1"/>
    <w:rsid w:val="00551391"/>
    <w:rsid w:val="00551562"/>
    <w:rsid w:val="00552057"/>
    <w:rsid w:val="00556533"/>
    <w:rsid w:val="005568E7"/>
    <w:rsid w:val="0055781B"/>
    <w:rsid w:val="00561B3D"/>
    <w:rsid w:val="00561EBA"/>
    <w:rsid w:val="0056355F"/>
    <w:rsid w:val="00571F4D"/>
    <w:rsid w:val="00572A07"/>
    <w:rsid w:val="005732FB"/>
    <w:rsid w:val="0057569C"/>
    <w:rsid w:val="005773D3"/>
    <w:rsid w:val="00583C34"/>
    <w:rsid w:val="005842FB"/>
    <w:rsid w:val="005874ED"/>
    <w:rsid w:val="00587508"/>
    <w:rsid w:val="00587AF1"/>
    <w:rsid w:val="00595538"/>
    <w:rsid w:val="0059793D"/>
    <w:rsid w:val="00597FAA"/>
    <w:rsid w:val="005A0C11"/>
    <w:rsid w:val="005A333C"/>
    <w:rsid w:val="005A37A1"/>
    <w:rsid w:val="005A3A1B"/>
    <w:rsid w:val="005B506E"/>
    <w:rsid w:val="005B63B8"/>
    <w:rsid w:val="005C0C0D"/>
    <w:rsid w:val="005C276A"/>
    <w:rsid w:val="005C3A4A"/>
    <w:rsid w:val="005C3CEB"/>
    <w:rsid w:val="005C6608"/>
    <w:rsid w:val="005C7A6E"/>
    <w:rsid w:val="005D3168"/>
    <w:rsid w:val="005D37DB"/>
    <w:rsid w:val="005D3974"/>
    <w:rsid w:val="005D764E"/>
    <w:rsid w:val="005E5F86"/>
    <w:rsid w:val="005E6002"/>
    <w:rsid w:val="005F1C50"/>
    <w:rsid w:val="0060130F"/>
    <w:rsid w:val="00601E0F"/>
    <w:rsid w:val="00603861"/>
    <w:rsid w:val="00603E96"/>
    <w:rsid w:val="00607933"/>
    <w:rsid w:val="00611623"/>
    <w:rsid w:val="00614771"/>
    <w:rsid w:val="00615374"/>
    <w:rsid w:val="00617F1C"/>
    <w:rsid w:val="0062212B"/>
    <w:rsid w:val="006229D5"/>
    <w:rsid w:val="006239A7"/>
    <w:rsid w:val="0062626C"/>
    <w:rsid w:val="00626544"/>
    <w:rsid w:val="00631C5D"/>
    <w:rsid w:val="00632539"/>
    <w:rsid w:val="006329F5"/>
    <w:rsid w:val="00634CC0"/>
    <w:rsid w:val="0064028B"/>
    <w:rsid w:val="00653494"/>
    <w:rsid w:val="0065359D"/>
    <w:rsid w:val="006538C4"/>
    <w:rsid w:val="006539C4"/>
    <w:rsid w:val="006552B2"/>
    <w:rsid w:val="00665741"/>
    <w:rsid w:val="00672D25"/>
    <w:rsid w:val="0067565B"/>
    <w:rsid w:val="00676D93"/>
    <w:rsid w:val="00677EFA"/>
    <w:rsid w:val="006839F4"/>
    <w:rsid w:val="00690D44"/>
    <w:rsid w:val="00693EB0"/>
    <w:rsid w:val="00695BEE"/>
    <w:rsid w:val="00695F4C"/>
    <w:rsid w:val="006B5702"/>
    <w:rsid w:val="006C4CD2"/>
    <w:rsid w:val="006C7842"/>
    <w:rsid w:val="006D01A4"/>
    <w:rsid w:val="006D47DB"/>
    <w:rsid w:val="006D5F74"/>
    <w:rsid w:val="006E1683"/>
    <w:rsid w:val="006E1A7D"/>
    <w:rsid w:val="006E1AA6"/>
    <w:rsid w:val="006E2C38"/>
    <w:rsid w:val="006E5EF8"/>
    <w:rsid w:val="006E6FFE"/>
    <w:rsid w:val="006F5BA3"/>
    <w:rsid w:val="006F66A1"/>
    <w:rsid w:val="006F682F"/>
    <w:rsid w:val="006F74E3"/>
    <w:rsid w:val="00701BD0"/>
    <w:rsid w:val="00702ACE"/>
    <w:rsid w:val="00706B60"/>
    <w:rsid w:val="007070EC"/>
    <w:rsid w:val="00712595"/>
    <w:rsid w:val="00714B8B"/>
    <w:rsid w:val="00716A81"/>
    <w:rsid w:val="00716D4D"/>
    <w:rsid w:val="00722006"/>
    <w:rsid w:val="00723345"/>
    <w:rsid w:val="007311BF"/>
    <w:rsid w:val="00733F19"/>
    <w:rsid w:val="00746976"/>
    <w:rsid w:val="0075021C"/>
    <w:rsid w:val="00750E6D"/>
    <w:rsid w:val="00751529"/>
    <w:rsid w:val="00753823"/>
    <w:rsid w:val="00756332"/>
    <w:rsid w:val="0075688C"/>
    <w:rsid w:val="007576E6"/>
    <w:rsid w:val="00761336"/>
    <w:rsid w:val="0076550C"/>
    <w:rsid w:val="00765CC7"/>
    <w:rsid w:val="00767676"/>
    <w:rsid w:val="00770ADA"/>
    <w:rsid w:val="00770F88"/>
    <w:rsid w:val="007716B4"/>
    <w:rsid w:val="007742B0"/>
    <w:rsid w:val="007762B6"/>
    <w:rsid w:val="0078146A"/>
    <w:rsid w:val="00782DF6"/>
    <w:rsid w:val="00786B8E"/>
    <w:rsid w:val="007878E9"/>
    <w:rsid w:val="00791661"/>
    <w:rsid w:val="00792192"/>
    <w:rsid w:val="007A47FB"/>
    <w:rsid w:val="007A58C8"/>
    <w:rsid w:val="007A617E"/>
    <w:rsid w:val="007B0F5A"/>
    <w:rsid w:val="007B28EE"/>
    <w:rsid w:val="007B2F88"/>
    <w:rsid w:val="007B4547"/>
    <w:rsid w:val="007B6080"/>
    <w:rsid w:val="007C090B"/>
    <w:rsid w:val="007C0BB5"/>
    <w:rsid w:val="007C5E20"/>
    <w:rsid w:val="007C5E9E"/>
    <w:rsid w:val="007D093C"/>
    <w:rsid w:val="007D1975"/>
    <w:rsid w:val="007D6881"/>
    <w:rsid w:val="007D7929"/>
    <w:rsid w:val="007D7BA8"/>
    <w:rsid w:val="007E539E"/>
    <w:rsid w:val="007E56B5"/>
    <w:rsid w:val="007F7013"/>
    <w:rsid w:val="008006BE"/>
    <w:rsid w:val="00804D4B"/>
    <w:rsid w:val="0080523D"/>
    <w:rsid w:val="00805BAB"/>
    <w:rsid w:val="00810C6A"/>
    <w:rsid w:val="00812EA7"/>
    <w:rsid w:val="00813EFA"/>
    <w:rsid w:val="00823DBE"/>
    <w:rsid w:val="0083391F"/>
    <w:rsid w:val="0083413C"/>
    <w:rsid w:val="00837476"/>
    <w:rsid w:val="00843E2A"/>
    <w:rsid w:val="0084765B"/>
    <w:rsid w:val="00847E53"/>
    <w:rsid w:val="00847E85"/>
    <w:rsid w:val="008522A8"/>
    <w:rsid w:val="008547A0"/>
    <w:rsid w:val="008565EA"/>
    <w:rsid w:val="008650C4"/>
    <w:rsid w:val="00870B97"/>
    <w:rsid w:val="00877B83"/>
    <w:rsid w:val="008825F7"/>
    <w:rsid w:val="00885AD0"/>
    <w:rsid w:val="008875F9"/>
    <w:rsid w:val="00890CA9"/>
    <w:rsid w:val="00891CB2"/>
    <w:rsid w:val="00897104"/>
    <w:rsid w:val="008A18F7"/>
    <w:rsid w:val="008A3B3C"/>
    <w:rsid w:val="008A7B40"/>
    <w:rsid w:val="008B50D9"/>
    <w:rsid w:val="008B568C"/>
    <w:rsid w:val="008C091B"/>
    <w:rsid w:val="008C167C"/>
    <w:rsid w:val="008C2050"/>
    <w:rsid w:val="008C247C"/>
    <w:rsid w:val="008C30E6"/>
    <w:rsid w:val="008C441B"/>
    <w:rsid w:val="008C5769"/>
    <w:rsid w:val="008C76A2"/>
    <w:rsid w:val="008D28A7"/>
    <w:rsid w:val="008D290E"/>
    <w:rsid w:val="008D3AB3"/>
    <w:rsid w:val="008D6E8C"/>
    <w:rsid w:val="008E1DCE"/>
    <w:rsid w:val="008E5DC8"/>
    <w:rsid w:val="008E7B59"/>
    <w:rsid w:val="008F02D1"/>
    <w:rsid w:val="008F213B"/>
    <w:rsid w:val="008F28AC"/>
    <w:rsid w:val="008F76F0"/>
    <w:rsid w:val="00900551"/>
    <w:rsid w:val="0090360A"/>
    <w:rsid w:val="00914A0A"/>
    <w:rsid w:val="00916360"/>
    <w:rsid w:val="0092460B"/>
    <w:rsid w:val="009253F0"/>
    <w:rsid w:val="0092595D"/>
    <w:rsid w:val="00931D8F"/>
    <w:rsid w:val="009435F9"/>
    <w:rsid w:val="00944047"/>
    <w:rsid w:val="00951616"/>
    <w:rsid w:val="0095436E"/>
    <w:rsid w:val="0095767E"/>
    <w:rsid w:val="0096029B"/>
    <w:rsid w:val="00960B24"/>
    <w:rsid w:val="00963016"/>
    <w:rsid w:val="00966F3C"/>
    <w:rsid w:val="00967EC2"/>
    <w:rsid w:val="00971B54"/>
    <w:rsid w:val="00971F7F"/>
    <w:rsid w:val="009728E7"/>
    <w:rsid w:val="00972C74"/>
    <w:rsid w:val="009772C3"/>
    <w:rsid w:val="00980340"/>
    <w:rsid w:val="0098677B"/>
    <w:rsid w:val="00990055"/>
    <w:rsid w:val="009905D0"/>
    <w:rsid w:val="00990ACB"/>
    <w:rsid w:val="00991098"/>
    <w:rsid w:val="009928C0"/>
    <w:rsid w:val="00994093"/>
    <w:rsid w:val="009955BC"/>
    <w:rsid w:val="00995669"/>
    <w:rsid w:val="00996627"/>
    <w:rsid w:val="00996AB5"/>
    <w:rsid w:val="009A15B0"/>
    <w:rsid w:val="009A2089"/>
    <w:rsid w:val="009A2A9C"/>
    <w:rsid w:val="009A3D98"/>
    <w:rsid w:val="009A6970"/>
    <w:rsid w:val="009B717F"/>
    <w:rsid w:val="009C055D"/>
    <w:rsid w:val="009C6DCD"/>
    <w:rsid w:val="009C7B80"/>
    <w:rsid w:val="009D1AEF"/>
    <w:rsid w:val="009D552C"/>
    <w:rsid w:val="009E108C"/>
    <w:rsid w:val="009E28FA"/>
    <w:rsid w:val="009E2E59"/>
    <w:rsid w:val="009E3530"/>
    <w:rsid w:val="00A014E2"/>
    <w:rsid w:val="00A039D7"/>
    <w:rsid w:val="00A06CB2"/>
    <w:rsid w:val="00A10797"/>
    <w:rsid w:val="00A15345"/>
    <w:rsid w:val="00A2225C"/>
    <w:rsid w:val="00A23611"/>
    <w:rsid w:val="00A248FA"/>
    <w:rsid w:val="00A25B9B"/>
    <w:rsid w:val="00A27F17"/>
    <w:rsid w:val="00A31299"/>
    <w:rsid w:val="00A3326D"/>
    <w:rsid w:val="00A336B4"/>
    <w:rsid w:val="00A369C2"/>
    <w:rsid w:val="00A371BF"/>
    <w:rsid w:val="00A37AE8"/>
    <w:rsid w:val="00A406D6"/>
    <w:rsid w:val="00A41D1A"/>
    <w:rsid w:val="00A43092"/>
    <w:rsid w:val="00A50352"/>
    <w:rsid w:val="00A50AD1"/>
    <w:rsid w:val="00A52A35"/>
    <w:rsid w:val="00A57BAE"/>
    <w:rsid w:val="00A67E92"/>
    <w:rsid w:val="00A7000E"/>
    <w:rsid w:val="00A72627"/>
    <w:rsid w:val="00A732AB"/>
    <w:rsid w:val="00A750B2"/>
    <w:rsid w:val="00A75EFA"/>
    <w:rsid w:val="00A82915"/>
    <w:rsid w:val="00A85C1C"/>
    <w:rsid w:val="00A9004A"/>
    <w:rsid w:val="00A92D7F"/>
    <w:rsid w:val="00A94CAF"/>
    <w:rsid w:val="00AA0CCA"/>
    <w:rsid w:val="00AA45C8"/>
    <w:rsid w:val="00AA561D"/>
    <w:rsid w:val="00AA6E20"/>
    <w:rsid w:val="00AB155E"/>
    <w:rsid w:val="00AB17F1"/>
    <w:rsid w:val="00AB1D19"/>
    <w:rsid w:val="00AC0C2F"/>
    <w:rsid w:val="00AC1853"/>
    <w:rsid w:val="00AC44F7"/>
    <w:rsid w:val="00AC596A"/>
    <w:rsid w:val="00AD1BB9"/>
    <w:rsid w:val="00AD4A30"/>
    <w:rsid w:val="00AD532D"/>
    <w:rsid w:val="00AD54AF"/>
    <w:rsid w:val="00AD7F93"/>
    <w:rsid w:val="00AE2189"/>
    <w:rsid w:val="00AE22FF"/>
    <w:rsid w:val="00AE23E4"/>
    <w:rsid w:val="00AE3297"/>
    <w:rsid w:val="00AE473A"/>
    <w:rsid w:val="00AF2740"/>
    <w:rsid w:val="00AF3322"/>
    <w:rsid w:val="00AF3B98"/>
    <w:rsid w:val="00AF677F"/>
    <w:rsid w:val="00AF7E15"/>
    <w:rsid w:val="00B037BB"/>
    <w:rsid w:val="00B03FC9"/>
    <w:rsid w:val="00B05783"/>
    <w:rsid w:val="00B05A46"/>
    <w:rsid w:val="00B1066F"/>
    <w:rsid w:val="00B124B6"/>
    <w:rsid w:val="00B12D8A"/>
    <w:rsid w:val="00B377D4"/>
    <w:rsid w:val="00B37F70"/>
    <w:rsid w:val="00B414C2"/>
    <w:rsid w:val="00B45FC2"/>
    <w:rsid w:val="00B47C10"/>
    <w:rsid w:val="00B50CA6"/>
    <w:rsid w:val="00B51184"/>
    <w:rsid w:val="00B5410F"/>
    <w:rsid w:val="00B54429"/>
    <w:rsid w:val="00B55824"/>
    <w:rsid w:val="00B60771"/>
    <w:rsid w:val="00B609C9"/>
    <w:rsid w:val="00B6234F"/>
    <w:rsid w:val="00B66D85"/>
    <w:rsid w:val="00B711D8"/>
    <w:rsid w:val="00B71744"/>
    <w:rsid w:val="00B72B56"/>
    <w:rsid w:val="00B76A97"/>
    <w:rsid w:val="00B87BB8"/>
    <w:rsid w:val="00B87F68"/>
    <w:rsid w:val="00B92454"/>
    <w:rsid w:val="00B928B3"/>
    <w:rsid w:val="00B93017"/>
    <w:rsid w:val="00B95707"/>
    <w:rsid w:val="00B9767A"/>
    <w:rsid w:val="00BA0D72"/>
    <w:rsid w:val="00BA171B"/>
    <w:rsid w:val="00BB0258"/>
    <w:rsid w:val="00BB42D0"/>
    <w:rsid w:val="00BB7B3B"/>
    <w:rsid w:val="00BB7DD7"/>
    <w:rsid w:val="00BC69EB"/>
    <w:rsid w:val="00BC74DD"/>
    <w:rsid w:val="00BD471B"/>
    <w:rsid w:val="00BD5368"/>
    <w:rsid w:val="00BD61E1"/>
    <w:rsid w:val="00BE1F0E"/>
    <w:rsid w:val="00BE243D"/>
    <w:rsid w:val="00BE3AB3"/>
    <w:rsid w:val="00BE5EEB"/>
    <w:rsid w:val="00BE5F1F"/>
    <w:rsid w:val="00BF068B"/>
    <w:rsid w:val="00BF3FE2"/>
    <w:rsid w:val="00BF568C"/>
    <w:rsid w:val="00BF5894"/>
    <w:rsid w:val="00C022D1"/>
    <w:rsid w:val="00C02E78"/>
    <w:rsid w:val="00C04141"/>
    <w:rsid w:val="00C116C4"/>
    <w:rsid w:val="00C139F2"/>
    <w:rsid w:val="00C1520A"/>
    <w:rsid w:val="00C16960"/>
    <w:rsid w:val="00C20200"/>
    <w:rsid w:val="00C21038"/>
    <w:rsid w:val="00C22388"/>
    <w:rsid w:val="00C24294"/>
    <w:rsid w:val="00C276B7"/>
    <w:rsid w:val="00C304D1"/>
    <w:rsid w:val="00C31AE2"/>
    <w:rsid w:val="00C3618E"/>
    <w:rsid w:val="00C369A0"/>
    <w:rsid w:val="00C37650"/>
    <w:rsid w:val="00C426F7"/>
    <w:rsid w:val="00C44E01"/>
    <w:rsid w:val="00C46AFC"/>
    <w:rsid w:val="00C5126A"/>
    <w:rsid w:val="00C603BF"/>
    <w:rsid w:val="00C612E6"/>
    <w:rsid w:val="00C70C8B"/>
    <w:rsid w:val="00C714ED"/>
    <w:rsid w:val="00C75286"/>
    <w:rsid w:val="00C75C70"/>
    <w:rsid w:val="00C76C74"/>
    <w:rsid w:val="00C83FC4"/>
    <w:rsid w:val="00C8590B"/>
    <w:rsid w:val="00C90B68"/>
    <w:rsid w:val="00C93877"/>
    <w:rsid w:val="00C94B92"/>
    <w:rsid w:val="00C9621E"/>
    <w:rsid w:val="00CA35C2"/>
    <w:rsid w:val="00CA4D3F"/>
    <w:rsid w:val="00CA57EF"/>
    <w:rsid w:val="00CB0E06"/>
    <w:rsid w:val="00CB2B8F"/>
    <w:rsid w:val="00CB4081"/>
    <w:rsid w:val="00CB7153"/>
    <w:rsid w:val="00CC09D6"/>
    <w:rsid w:val="00CC1990"/>
    <w:rsid w:val="00CC62D9"/>
    <w:rsid w:val="00CC75D9"/>
    <w:rsid w:val="00CE53FC"/>
    <w:rsid w:val="00CF0367"/>
    <w:rsid w:val="00CF49F2"/>
    <w:rsid w:val="00D013A3"/>
    <w:rsid w:val="00D02BD3"/>
    <w:rsid w:val="00D03643"/>
    <w:rsid w:val="00D05E8C"/>
    <w:rsid w:val="00D06643"/>
    <w:rsid w:val="00D075C9"/>
    <w:rsid w:val="00D07C04"/>
    <w:rsid w:val="00D1053B"/>
    <w:rsid w:val="00D147A9"/>
    <w:rsid w:val="00D20614"/>
    <w:rsid w:val="00D20FEA"/>
    <w:rsid w:val="00D263B5"/>
    <w:rsid w:val="00D26FF1"/>
    <w:rsid w:val="00D27384"/>
    <w:rsid w:val="00D36999"/>
    <w:rsid w:val="00D36B75"/>
    <w:rsid w:val="00D36DB5"/>
    <w:rsid w:val="00D414F6"/>
    <w:rsid w:val="00D421F4"/>
    <w:rsid w:val="00D42F92"/>
    <w:rsid w:val="00D44A87"/>
    <w:rsid w:val="00D452CA"/>
    <w:rsid w:val="00D52032"/>
    <w:rsid w:val="00D52981"/>
    <w:rsid w:val="00D71DF1"/>
    <w:rsid w:val="00D738AF"/>
    <w:rsid w:val="00D77177"/>
    <w:rsid w:val="00D80AF6"/>
    <w:rsid w:val="00D827D7"/>
    <w:rsid w:val="00D82B5A"/>
    <w:rsid w:val="00D911E6"/>
    <w:rsid w:val="00D921AA"/>
    <w:rsid w:val="00D92CB4"/>
    <w:rsid w:val="00D935BB"/>
    <w:rsid w:val="00D93D7E"/>
    <w:rsid w:val="00D94F99"/>
    <w:rsid w:val="00DA1A08"/>
    <w:rsid w:val="00DA3A74"/>
    <w:rsid w:val="00DA4F09"/>
    <w:rsid w:val="00DA53DB"/>
    <w:rsid w:val="00DB60A5"/>
    <w:rsid w:val="00DC273E"/>
    <w:rsid w:val="00DC5146"/>
    <w:rsid w:val="00DC635A"/>
    <w:rsid w:val="00DD0842"/>
    <w:rsid w:val="00DD1055"/>
    <w:rsid w:val="00DD3055"/>
    <w:rsid w:val="00DE0989"/>
    <w:rsid w:val="00DE1F52"/>
    <w:rsid w:val="00DE4B03"/>
    <w:rsid w:val="00DE4C91"/>
    <w:rsid w:val="00DE5019"/>
    <w:rsid w:val="00DE5055"/>
    <w:rsid w:val="00DF3FBF"/>
    <w:rsid w:val="00DF5237"/>
    <w:rsid w:val="00E009FF"/>
    <w:rsid w:val="00E00ACC"/>
    <w:rsid w:val="00E00C21"/>
    <w:rsid w:val="00E00C93"/>
    <w:rsid w:val="00E01B5E"/>
    <w:rsid w:val="00E025B4"/>
    <w:rsid w:val="00E131BA"/>
    <w:rsid w:val="00E13732"/>
    <w:rsid w:val="00E1380D"/>
    <w:rsid w:val="00E24CD9"/>
    <w:rsid w:val="00E32DDC"/>
    <w:rsid w:val="00E33650"/>
    <w:rsid w:val="00E34365"/>
    <w:rsid w:val="00E34CA7"/>
    <w:rsid w:val="00E41230"/>
    <w:rsid w:val="00E412AF"/>
    <w:rsid w:val="00E42264"/>
    <w:rsid w:val="00E502A0"/>
    <w:rsid w:val="00E512CD"/>
    <w:rsid w:val="00E5187C"/>
    <w:rsid w:val="00E5312A"/>
    <w:rsid w:val="00E56A5C"/>
    <w:rsid w:val="00E61165"/>
    <w:rsid w:val="00E620A1"/>
    <w:rsid w:val="00E62C7F"/>
    <w:rsid w:val="00E66245"/>
    <w:rsid w:val="00E728DC"/>
    <w:rsid w:val="00E73000"/>
    <w:rsid w:val="00E758A4"/>
    <w:rsid w:val="00E75AA2"/>
    <w:rsid w:val="00E8031D"/>
    <w:rsid w:val="00E80A5B"/>
    <w:rsid w:val="00E94BCD"/>
    <w:rsid w:val="00E95BF8"/>
    <w:rsid w:val="00E96F75"/>
    <w:rsid w:val="00EC0348"/>
    <w:rsid w:val="00EC1EE1"/>
    <w:rsid w:val="00EC2BF2"/>
    <w:rsid w:val="00EC47D1"/>
    <w:rsid w:val="00ED1D3C"/>
    <w:rsid w:val="00ED2662"/>
    <w:rsid w:val="00ED7B46"/>
    <w:rsid w:val="00EE3049"/>
    <w:rsid w:val="00EE5F71"/>
    <w:rsid w:val="00EF7266"/>
    <w:rsid w:val="00F0792B"/>
    <w:rsid w:val="00F113A9"/>
    <w:rsid w:val="00F12E9E"/>
    <w:rsid w:val="00F2155B"/>
    <w:rsid w:val="00F268C4"/>
    <w:rsid w:val="00F302D9"/>
    <w:rsid w:val="00F31238"/>
    <w:rsid w:val="00F317AF"/>
    <w:rsid w:val="00F32F96"/>
    <w:rsid w:val="00F35977"/>
    <w:rsid w:val="00F40AC1"/>
    <w:rsid w:val="00F415D1"/>
    <w:rsid w:val="00F426FD"/>
    <w:rsid w:val="00F4291B"/>
    <w:rsid w:val="00F469C2"/>
    <w:rsid w:val="00F5040F"/>
    <w:rsid w:val="00F52A4D"/>
    <w:rsid w:val="00F601DB"/>
    <w:rsid w:val="00F61B67"/>
    <w:rsid w:val="00F7003E"/>
    <w:rsid w:val="00F70D0E"/>
    <w:rsid w:val="00F70E61"/>
    <w:rsid w:val="00F730A9"/>
    <w:rsid w:val="00F74A2C"/>
    <w:rsid w:val="00F74DDB"/>
    <w:rsid w:val="00F85854"/>
    <w:rsid w:val="00F92782"/>
    <w:rsid w:val="00F92B85"/>
    <w:rsid w:val="00F95780"/>
    <w:rsid w:val="00F97BBB"/>
    <w:rsid w:val="00FA7F07"/>
    <w:rsid w:val="00FB1E85"/>
    <w:rsid w:val="00FB1E9F"/>
    <w:rsid w:val="00FB74D3"/>
    <w:rsid w:val="00FC5098"/>
    <w:rsid w:val="00FC594A"/>
    <w:rsid w:val="00FC78DD"/>
    <w:rsid w:val="00FD0361"/>
    <w:rsid w:val="00FD0D41"/>
    <w:rsid w:val="00FD0FB7"/>
    <w:rsid w:val="00FD10ED"/>
    <w:rsid w:val="00FD239B"/>
    <w:rsid w:val="00FE175E"/>
    <w:rsid w:val="00FE3509"/>
    <w:rsid w:val="00FE38C6"/>
    <w:rsid w:val="00FE55BB"/>
    <w:rsid w:val="00FE721D"/>
    <w:rsid w:val="00FF10BC"/>
    <w:rsid w:val="00FF112E"/>
    <w:rsid w:val="00FF21FB"/>
    <w:rsid w:val="00FF2388"/>
    <w:rsid w:val="00FF380B"/>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0ED7EB0F"/>
  <w15:chartTrackingRefBased/>
  <w15:docId w15:val="{68AB358B-ED24-4218-A4EE-199E42F06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C70"/>
    <w:pPr>
      <w:spacing w:after="200" w:line="276" w:lineRule="auto"/>
    </w:pPr>
    <w:rPr>
      <w:sz w:val="22"/>
      <w:szCs w:val="22"/>
      <w:lang w:eastAsia="en-US"/>
    </w:rPr>
  </w:style>
  <w:style w:type="paragraph" w:styleId="2">
    <w:name w:val="heading 2"/>
    <w:basedOn w:val="a"/>
    <w:next w:val="a"/>
    <w:link w:val="20"/>
    <w:qFormat/>
    <w:rsid w:val="00812EA7"/>
    <w:pPr>
      <w:keepNext/>
      <w:spacing w:after="0" w:line="240" w:lineRule="auto"/>
      <w:outlineLvl w:val="1"/>
    </w:pPr>
    <w:rPr>
      <w:rFonts w:eastAsia="Times New Roman" w:cs="Arial"/>
      <w:b/>
      <w:bCs/>
      <w:i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мещающий текст1"/>
    <w:uiPriority w:val="99"/>
    <w:semiHidden/>
    <w:rsid w:val="00D07C04"/>
    <w:rPr>
      <w:color w:val="808080"/>
    </w:rPr>
  </w:style>
  <w:style w:type="paragraph" w:styleId="a3">
    <w:name w:val="Normal (Web)"/>
    <w:basedOn w:val="a"/>
    <w:uiPriority w:val="99"/>
    <w:unhideWhenUsed/>
    <w:rsid w:val="006F5BA3"/>
    <w:pPr>
      <w:spacing w:before="100" w:beforeAutospacing="1" w:after="100" w:afterAutospacing="1" w:line="240" w:lineRule="auto"/>
    </w:pPr>
    <w:rPr>
      <w:rFonts w:eastAsia="Times New Roman"/>
      <w:sz w:val="24"/>
      <w:szCs w:val="24"/>
      <w:lang w:eastAsia="ru-RU"/>
    </w:rPr>
  </w:style>
  <w:style w:type="paragraph" w:styleId="a4">
    <w:name w:val="Balloon Text"/>
    <w:basedOn w:val="a"/>
    <w:link w:val="a5"/>
    <w:uiPriority w:val="99"/>
    <w:semiHidden/>
    <w:unhideWhenUsed/>
    <w:rsid w:val="003E272D"/>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3E272D"/>
    <w:rPr>
      <w:rFonts w:ascii="Tahoma" w:hAnsi="Tahoma" w:cs="Tahoma"/>
      <w:sz w:val="16"/>
      <w:szCs w:val="16"/>
      <w:lang w:eastAsia="en-US"/>
    </w:rPr>
  </w:style>
  <w:style w:type="character" w:customStyle="1" w:styleId="20">
    <w:name w:val="Заголовок 2 Знак"/>
    <w:link w:val="2"/>
    <w:rsid w:val="00812EA7"/>
    <w:rPr>
      <w:rFonts w:ascii="Times New Roman" w:eastAsia="Times New Roman" w:hAnsi="Times New Roman" w:cs="Arial"/>
      <w:b/>
      <w:bCs/>
      <w:iCs/>
      <w:sz w:val="24"/>
      <w:szCs w:val="28"/>
    </w:rPr>
  </w:style>
  <w:style w:type="paragraph" w:customStyle="1" w:styleId="10">
    <w:name w:val="Абзац списка1"/>
    <w:basedOn w:val="a"/>
    <w:uiPriority w:val="34"/>
    <w:qFormat/>
    <w:rsid w:val="00812EA7"/>
    <w:pPr>
      <w:ind w:left="720"/>
      <w:contextualSpacing/>
    </w:pPr>
  </w:style>
  <w:style w:type="paragraph" w:styleId="a6">
    <w:name w:val="header"/>
    <w:basedOn w:val="a"/>
    <w:link w:val="a7"/>
    <w:uiPriority w:val="99"/>
    <w:unhideWhenUsed/>
    <w:rsid w:val="004A5CF2"/>
    <w:pPr>
      <w:tabs>
        <w:tab w:val="center" w:pos="4677"/>
        <w:tab w:val="right" w:pos="9355"/>
      </w:tabs>
      <w:spacing w:after="0" w:line="240" w:lineRule="auto"/>
    </w:pPr>
  </w:style>
  <w:style w:type="character" w:customStyle="1" w:styleId="a7">
    <w:name w:val="Верхний колонтитул Знак"/>
    <w:link w:val="a6"/>
    <w:uiPriority w:val="99"/>
    <w:rsid w:val="004A5CF2"/>
    <w:rPr>
      <w:sz w:val="22"/>
      <w:szCs w:val="22"/>
      <w:lang w:eastAsia="en-US"/>
    </w:rPr>
  </w:style>
  <w:style w:type="paragraph" w:styleId="a8">
    <w:name w:val="footer"/>
    <w:basedOn w:val="a"/>
    <w:link w:val="a9"/>
    <w:uiPriority w:val="99"/>
    <w:unhideWhenUsed/>
    <w:rsid w:val="004A5CF2"/>
    <w:pPr>
      <w:tabs>
        <w:tab w:val="center" w:pos="4677"/>
        <w:tab w:val="right" w:pos="9355"/>
      </w:tabs>
      <w:spacing w:after="0" w:line="240" w:lineRule="auto"/>
    </w:pPr>
  </w:style>
  <w:style w:type="character" w:customStyle="1" w:styleId="a9">
    <w:name w:val="Нижний колонтитул Знак"/>
    <w:link w:val="a8"/>
    <w:uiPriority w:val="99"/>
    <w:rsid w:val="004A5CF2"/>
    <w:rPr>
      <w:sz w:val="22"/>
      <w:szCs w:val="22"/>
      <w:lang w:eastAsia="en-US"/>
    </w:rPr>
  </w:style>
  <w:style w:type="character" w:customStyle="1" w:styleId="apple-style-span">
    <w:name w:val="apple-style-span"/>
    <w:basedOn w:val="a0"/>
    <w:rsid w:val="00FA7F07"/>
  </w:style>
  <w:style w:type="character" w:customStyle="1" w:styleId="apple-converted-space">
    <w:name w:val="apple-converted-space"/>
    <w:basedOn w:val="a0"/>
    <w:rsid w:val="003E2679"/>
  </w:style>
  <w:style w:type="paragraph" w:customStyle="1" w:styleId="aa">
    <w:name w:val="Знак"/>
    <w:basedOn w:val="a"/>
    <w:autoRedefine/>
    <w:rsid w:val="00306EC4"/>
    <w:pPr>
      <w:spacing w:before="240" w:after="240" w:line="240" w:lineRule="auto"/>
      <w:jc w:val="center"/>
    </w:pPr>
    <w:rPr>
      <w:rFonts w:eastAsia="Times New Roman" w:cs="Tahoma"/>
      <w:b/>
      <w:bCs/>
      <w:sz w:val="36"/>
      <w:szCs w:val="36"/>
    </w:rPr>
  </w:style>
  <w:style w:type="paragraph" w:customStyle="1" w:styleId="ab">
    <w:name w:val="Знак Знак Знак Знак"/>
    <w:basedOn w:val="a"/>
    <w:autoRedefine/>
    <w:rsid w:val="00A23611"/>
    <w:pPr>
      <w:spacing w:before="240" w:after="240" w:line="240" w:lineRule="auto"/>
      <w:jc w:val="center"/>
    </w:pPr>
    <w:rPr>
      <w:rFonts w:eastAsia="Times New Roman" w:cs="Tahoma"/>
      <w:b/>
      <w:bCs/>
      <w:sz w:val="36"/>
      <w:szCs w:val="36"/>
    </w:rPr>
  </w:style>
  <w:style w:type="paragraph" w:customStyle="1" w:styleId="ac">
    <w:name w:val="Знак"/>
    <w:basedOn w:val="a"/>
    <w:autoRedefine/>
    <w:rsid w:val="00315B2B"/>
    <w:pPr>
      <w:spacing w:before="240" w:after="240" w:line="240" w:lineRule="auto"/>
      <w:jc w:val="center"/>
    </w:pPr>
    <w:rPr>
      <w:rFonts w:eastAsia="Times New Roman" w:cs="Tahoma"/>
      <w:b/>
      <w:bCs/>
      <w:sz w:val="36"/>
      <w:szCs w:val="36"/>
    </w:rPr>
  </w:style>
  <w:style w:type="character" w:customStyle="1" w:styleId="MTConvertedEquation">
    <w:name w:val="MTConvertedEquation"/>
    <w:rsid w:val="0065359D"/>
    <w:rPr>
      <w:i/>
      <w:sz w:val="20"/>
      <w:szCs w:val="20"/>
    </w:rPr>
  </w:style>
  <w:style w:type="character" w:styleId="ad">
    <w:name w:val="page number"/>
    <w:basedOn w:val="a0"/>
    <w:rsid w:val="00FC594A"/>
  </w:style>
  <w:style w:type="paragraph" w:customStyle="1" w:styleId="ae">
    <w:name w:val="Знак Знак Знак Знак Знак Знак Знак Знак Знак Знак"/>
    <w:basedOn w:val="a"/>
    <w:autoRedefine/>
    <w:rsid w:val="00512DB1"/>
    <w:pPr>
      <w:spacing w:before="240" w:after="240" w:line="240" w:lineRule="auto"/>
      <w:jc w:val="center"/>
    </w:pPr>
    <w:rPr>
      <w:rFonts w:eastAsia="Times New Roman" w:cs="Tahoma"/>
      <w:b/>
      <w:bCs/>
      <w:sz w:val="36"/>
      <w:szCs w:val="36"/>
    </w:rPr>
  </w:style>
  <w:style w:type="character" w:styleId="af">
    <w:name w:val="Hyperlink"/>
    <w:uiPriority w:val="99"/>
    <w:unhideWhenUsed/>
    <w:rsid w:val="00100C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35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image" Target="media/image53.wmf"/><Relationship Id="rId133" Type="http://schemas.openxmlformats.org/officeDocument/2006/relationships/oleObject" Target="embeddings/oleObject65.bin"/><Relationship Id="rId138" Type="http://schemas.openxmlformats.org/officeDocument/2006/relationships/image" Target="media/image65.wmf"/><Relationship Id="rId154" Type="http://schemas.openxmlformats.org/officeDocument/2006/relationships/image" Target="media/image73.wmf"/><Relationship Id="rId159" Type="http://schemas.openxmlformats.org/officeDocument/2006/relationships/oleObject" Target="embeddings/oleObject78.bin"/><Relationship Id="rId175" Type="http://schemas.openxmlformats.org/officeDocument/2006/relationships/oleObject" Target="embeddings/oleObject86.bin"/><Relationship Id="rId170" Type="http://schemas.openxmlformats.org/officeDocument/2006/relationships/image" Target="media/image81.wmf"/><Relationship Id="rId191" Type="http://schemas.openxmlformats.org/officeDocument/2006/relationships/hyperlink" Target="http://www.researcherid.com/rid/V-4024-2017" TargetMode="External"/><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oleObject" Target="embeddings/oleObject60.bin"/><Relationship Id="rId128" Type="http://schemas.openxmlformats.org/officeDocument/2006/relationships/image" Target="media/image60.wmf"/><Relationship Id="rId144" Type="http://schemas.openxmlformats.org/officeDocument/2006/relationships/image" Target="media/image68.wmf"/><Relationship Id="rId149" Type="http://schemas.openxmlformats.org/officeDocument/2006/relationships/oleObject" Target="embeddings/oleObject73.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image" Target="media/image76.wmf"/><Relationship Id="rId165" Type="http://schemas.openxmlformats.org/officeDocument/2006/relationships/oleObject" Target="embeddings/oleObject81.bin"/><Relationship Id="rId181" Type="http://schemas.openxmlformats.org/officeDocument/2006/relationships/oleObject" Target="embeddings/oleObject89.bin"/><Relationship Id="rId186" Type="http://schemas.openxmlformats.org/officeDocument/2006/relationships/image" Target="media/image89.wmf"/><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2.wmf"/><Relationship Id="rId113" Type="http://schemas.openxmlformats.org/officeDocument/2006/relationships/oleObject" Target="embeddings/oleObject54.bin"/><Relationship Id="rId118" Type="http://schemas.openxmlformats.org/officeDocument/2006/relationships/oleObject" Target="embeddings/oleObject57.bin"/><Relationship Id="rId134" Type="http://schemas.openxmlformats.org/officeDocument/2006/relationships/image" Target="media/image63.wmf"/><Relationship Id="rId139" Type="http://schemas.openxmlformats.org/officeDocument/2006/relationships/oleObject" Target="embeddings/oleObject68.bin"/><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image" Target="media/image71.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4.wmf"/><Relationship Id="rId192" Type="http://schemas.openxmlformats.org/officeDocument/2006/relationships/hyperlink" Target="http://www.scopus.com/inward/authorDetails.url?authorID=27867503300&amp;partnerID=MN8TOARS" TargetMode="External"/><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8.wmf"/><Relationship Id="rId129" Type="http://schemas.openxmlformats.org/officeDocument/2006/relationships/oleObject" Target="embeddings/oleObject63.bin"/><Relationship Id="rId54" Type="http://schemas.openxmlformats.org/officeDocument/2006/relationships/oleObject" Target="embeddings/oleObject23.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image" Target="media/image66.wmf"/><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9.wmf"/><Relationship Id="rId182" Type="http://schemas.openxmlformats.org/officeDocument/2006/relationships/image" Target="media/image87.wmf"/><Relationship Id="rId187" Type="http://schemas.openxmlformats.org/officeDocument/2006/relationships/oleObject" Target="embeddings/oleObject92.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6.wmf"/><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31.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61.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4.wmf"/><Relationship Id="rId177" Type="http://schemas.openxmlformats.org/officeDocument/2006/relationships/oleObject" Target="embeddings/oleObject87.bin"/><Relationship Id="rId172" Type="http://schemas.openxmlformats.org/officeDocument/2006/relationships/image" Target="media/image82.wmf"/><Relationship Id="rId193" Type="http://schemas.openxmlformats.org/officeDocument/2006/relationships/hyperlink" Target="http://www.researcherid.com/rid/V-4024-2017" TargetMode="External"/><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oleObject" Target="embeddings/oleObject58.bin"/><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90.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image" Target="media/image77.wmf"/><Relationship Id="rId183" Type="http://schemas.openxmlformats.org/officeDocument/2006/relationships/oleObject" Target="embeddings/oleObject90.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image" Target="media/image52.wmf"/><Relationship Id="rId115" Type="http://schemas.openxmlformats.org/officeDocument/2006/relationships/image" Target="media/image54.wmf"/><Relationship Id="rId131" Type="http://schemas.openxmlformats.org/officeDocument/2006/relationships/oleObject" Target="embeddings/oleObject64.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5.wmf"/><Relationship Id="rId61" Type="http://schemas.openxmlformats.org/officeDocument/2006/relationships/image" Target="media/image29.wmf"/><Relationship Id="rId82" Type="http://schemas.openxmlformats.org/officeDocument/2006/relationships/oleObject" Target="embeddings/oleObject38.bin"/><Relationship Id="rId152" Type="http://schemas.openxmlformats.org/officeDocument/2006/relationships/image" Target="media/image72.wmf"/><Relationship Id="rId173" Type="http://schemas.openxmlformats.org/officeDocument/2006/relationships/oleObject" Target="embeddings/oleObject85.bin"/><Relationship Id="rId194" Type="http://schemas.openxmlformats.org/officeDocument/2006/relationships/fontTable" Target="fontTable.xml"/><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0.wmf"/><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image" Target="media/image46.wmf"/><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image" Target="media/image88.wmf"/><Relationship Id="rId189" Type="http://schemas.openxmlformats.org/officeDocument/2006/relationships/oleObject" Target="embeddings/oleObject93.bin"/><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5.wmf"/><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3.wmf"/><Relationship Id="rId179" Type="http://schemas.openxmlformats.org/officeDocument/2006/relationships/oleObject" Target="embeddings/oleObject88.bin"/><Relationship Id="rId195" Type="http://schemas.openxmlformats.org/officeDocument/2006/relationships/theme" Target="theme/theme1.xml"/><Relationship Id="rId190" Type="http://schemas.openxmlformats.org/officeDocument/2006/relationships/hyperlink" Target="http://www.scopus.com/inward/authorDetails.url?authorID=27867503300&amp;partnerID=MN8TOARS" TargetMode="External"/><Relationship Id="rId15" Type="http://schemas.openxmlformats.org/officeDocument/2006/relationships/oleObject" Target="embeddings/oleObject4.bin"/><Relationship Id="rId36" Type="http://schemas.openxmlformats.org/officeDocument/2006/relationships/image" Target="media/image16.jpeg"/><Relationship Id="rId57" Type="http://schemas.openxmlformats.org/officeDocument/2006/relationships/image" Target="media/image27.wmf"/><Relationship Id="rId106" Type="http://schemas.openxmlformats.org/officeDocument/2006/relationships/image" Target="media/image50.wmf"/><Relationship Id="rId127" Type="http://schemas.openxmlformats.org/officeDocument/2006/relationships/oleObject" Target="embeddings/oleObject62.bin"/><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oleObject" Target="embeddings/oleObject22.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43" Type="http://schemas.openxmlformats.org/officeDocument/2006/relationships/oleObject" Target="embeddings/oleObject70.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jpeg"/><Relationship Id="rId180" Type="http://schemas.openxmlformats.org/officeDocument/2006/relationships/image" Target="media/image86.wmf"/><Relationship Id="rId26" Type="http://schemas.openxmlformats.org/officeDocument/2006/relationships/image" Target="media/image11.w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4469</Words>
  <Characters>25477</Characters>
  <Application>Microsoft Office Word</Application>
  <DocSecurity>0</DocSecurity>
  <Lines>212</Lines>
  <Paragraphs>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УДК: 621</vt:lpstr>
      <vt:lpstr>УДК: 621</vt:lpstr>
    </vt:vector>
  </TitlesOfParts>
  <Company>Kaf</Company>
  <LinksUpToDate>false</LinksUpToDate>
  <CharactersWithSpaces>29887</CharactersWithSpaces>
  <SharedDoc>false</SharedDoc>
  <HLinks>
    <vt:vector size="24" baseType="variant">
      <vt:variant>
        <vt:i4>2490409</vt:i4>
      </vt:variant>
      <vt:variant>
        <vt:i4>288</vt:i4>
      </vt:variant>
      <vt:variant>
        <vt:i4>0</vt:i4>
      </vt:variant>
      <vt:variant>
        <vt:i4>5</vt:i4>
      </vt:variant>
      <vt:variant>
        <vt:lpwstr>http://www.researcherid.com/rid/V-4024-2017</vt:lpwstr>
      </vt:variant>
      <vt:variant>
        <vt:lpwstr/>
      </vt:variant>
      <vt:variant>
        <vt:i4>3997742</vt:i4>
      </vt:variant>
      <vt:variant>
        <vt:i4>285</vt:i4>
      </vt:variant>
      <vt:variant>
        <vt:i4>0</vt:i4>
      </vt:variant>
      <vt:variant>
        <vt:i4>5</vt:i4>
      </vt:variant>
      <vt:variant>
        <vt:lpwstr>http://www.scopus.com/inward/authorDetails.url?authorID=27867503300&amp;partnerID=MN8TOARS</vt:lpwstr>
      </vt:variant>
      <vt:variant>
        <vt:lpwstr/>
      </vt:variant>
      <vt:variant>
        <vt:i4>2490409</vt:i4>
      </vt:variant>
      <vt:variant>
        <vt:i4>282</vt:i4>
      </vt:variant>
      <vt:variant>
        <vt:i4>0</vt:i4>
      </vt:variant>
      <vt:variant>
        <vt:i4>5</vt:i4>
      </vt:variant>
      <vt:variant>
        <vt:lpwstr>http://www.researcherid.com/rid/V-4024-2017</vt:lpwstr>
      </vt:variant>
      <vt:variant>
        <vt:lpwstr/>
      </vt:variant>
      <vt:variant>
        <vt:i4>3997742</vt:i4>
      </vt:variant>
      <vt:variant>
        <vt:i4>279</vt:i4>
      </vt:variant>
      <vt:variant>
        <vt:i4>0</vt:i4>
      </vt:variant>
      <vt:variant>
        <vt:i4>5</vt:i4>
      </vt:variant>
      <vt:variant>
        <vt:lpwstr>http://www.scopus.com/inward/authorDetails.url?authorID=27867503300&amp;partnerID=MN8TOARS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621</dc:title>
  <dc:subject/>
  <dc:creator>Владимир Викторович</dc:creator>
  <cp:keywords/>
  <cp:lastModifiedBy>Лера Бойко</cp:lastModifiedBy>
  <cp:revision>8</cp:revision>
  <cp:lastPrinted>2018-10-08T09:48:00Z</cp:lastPrinted>
  <dcterms:created xsi:type="dcterms:W3CDTF">2023-03-07T15:36:00Z</dcterms:created>
  <dcterms:modified xsi:type="dcterms:W3CDTF">2026-02-22T23:40:00Z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